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9629E3">
      <w:pPr>
        <w:ind w:firstLine="1606" w:firstLineChars="500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  <w:u w:val="thick"/>
        </w:rPr>
        <w:t xml:space="preserve"> 宝钢 </w:t>
      </w:r>
      <w:r>
        <w:rPr>
          <w:rFonts w:hint="eastAsia" w:ascii="黑体" w:eastAsia="黑体"/>
          <w:b/>
          <w:sz w:val="32"/>
          <w:szCs w:val="32"/>
        </w:rPr>
        <w:t>奖学金申请者</w:t>
      </w:r>
      <w:r>
        <w:rPr>
          <w:rFonts w:hint="eastAsia" w:ascii="黑体" w:eastAsia="黑体"/>
          <w:b/>
          <w:sz w:val="32"/>
          <w:szCs w:val="32"/>
          <w:lang w:eastAsia="zh-CN"/>
        </w:rPr>
        <w:t>在学</w:t>
      </w:r>
      <w:r>
        <w:rPr>
          <w:rFonts w:hint="eastAsia" w:ascii="黑体" w:eastAsia="黑体"/>
          <w:b/>
          <w:sz w:val="32"/>
          <w:szCs w:val="32"/>
        </w:rPr>
        <w:t>情况统计表</w:t>
      </w:r>
    </w:p>
    <w:tbl>
      <w:tblPr>
        <w:tblStyle w:val="5"/>
        <w:tblW w:w="15186" w:type="dxa"/>
        <w:tblInd w:w="-39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95"/>
        <w:gridCol w:w="2108"/>
        <w:gridCol w:w="709"/>
        <w:gridCol w:w="5245"/>
        <w:gridCol w:w="1559"/>
        <w:gridCol w:w="567"/>
        <w:gridCol w:w="1843"/>
        <w:gridCol w:w="1860"/>
      </w:tblGrid>
      <w:tr w14:paraId="4859D8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0" w:hRule="atLeast"/>
        </w:trPr>
        <w:tc>
          <w:tcPr>
            <w:tcW w:w="1295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6C36E5A6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姓名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109FE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***</w:t>
            </w:r>
          </w:p>
        </w:tc>
        <w:tc>
          <w:tcPr>
            <w:tcW w:w="595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A593EF">
            <w:pPr>
              <w:jc w:val="center"/>
              <w:rPr>
                <w:b/>
                <w:bCs/>
                <w:color w:val="FF0000"/>
              </w:rPr>
            </w:pPr>
            <w:r>
              <w:rPr>
                <w:rFonts w:hint="eastAsia"/>
                <w:b/>
                <w:bCs/>
                <w:color w:val="FF0000"/>
              </w:rPr>
              <w:t>以第一作者（须为物理位置第一）</w:t>
            </w:r>
          </w:p>
          <w:p w14:paraId="46E60CB5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color w:val="FF0000"/>
              </w:rPr>
              <w:t>公开发表（或被正式接收发表）学术论文情况（含学术会议）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1A46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SCI/EI</w:t>
            </w:r>
            <w:r>
              <w:rPr>
                <w:rFonts w:hint="eastAsia"/>
                <w:b/>
                <w:bCs/>
              </w:rPr>
              <w:t>收录文章累计影响因子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ADC05F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专利</w:t>
            </w:r>
          </w:p>
          <w:p w14:paraId="35B3318A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数量</w:t>
            </w:r>
          </w:p>
        </w:tc>
        <w:tc>
          <w:tcPr>
            <w:tcW w:w="370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D7C699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重要获奖荣誉</w:t>
            </w:r>
          </w:p>
        </w:tc>
      </w:tr>
      <w:tr w14:paraId="615053A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00" w:hRule="atLeast"/>
        </w:trPr>
        <w:tc>
          <w:tcPr>
            <w:tcW w:w="1295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1E59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21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7CB00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</w:rPr>
              <w:t>博士/硕士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8DBC7C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论文</w:t>
            </w:r>
          </w:p>
          <w:p w14:paraId="124E574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篇数</w:t>
            </w:r>
          </w:p>
        </w:tc>
        <w:tc>
          <w:tcPr>
            <w:tcW w:w="524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939EC3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主要论文刊物名称（最新IF）</w:t>
            </w:r>
          </w:p>
        </w:tc>
        <w:tc>
          <w:tcPr>
            <w:tcW w:w="15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F8136E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6C439E">
            <w:pPr>
              <w:jc w:val="center"/>
              <w:rPr>
                <w:b/>
                <w:bCs/>
              </w:rPr>
            </w:pPr>
          </w:p>
        </w:tc>
        <w:tc>
          <w:tcPr>
            <w:tcW w:w="370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0CEDEB8">
            <w:pPr>
              <w:jc w:val="center"/>
              <w:rPr>
                <w:b/>
                <w:bCs/>
              </w:rPr>
            </w:pPr>
          </w:p>
        </w:tc>
      </w:tr>
      <w:tr w14:paraId="33E08F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34" w:hRule="atLeast"/>
        </w:trPr>
        <w:tc>
          <w:tcPr>
            <w:tcW w:w="1295" w:type="dxa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0C757C24">
            <w:pPr>
              <w:jc w:val="center"/>
              <w:rPr>
                <w:b/>
              </w:rPr>
            </w:pPr>
            <w:r>
              <w:rPr>
                <w:rFonts w:hint="eastAsia"/>
                <w:b/>
                <w:bCs/>
              </w:rPr>
              <w:t>专业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C9CB872">
            <w:pPr>
              <w:ind w:firstLine="103" w:firstLineChars="49"/>
              <w:jc w:val="center"/>
              <w:rPr>
                <w:b/>
              </w:rPr>
            </w:pPr>
          </w:p>
        </w:tc>
        <w:tc>
          <w:tcPr>
            <w:tcW w:w="70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893DE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7A03281A">
            <w:pPr>
              <w:rPr>
                <w:b/>
              </w:rPr>
            </w:pPr>
            <w:r>
              <w:rPr>
                <w:rFonts w:hint="eastAsia"/>
                <w:b/>
              </w:rPr>
              <w:t>示例：A、</w:t>
            </w:r>
            <w:r>
              <w:t>Angew</w:t>
            </w:r>
            <w:r>
              <w:rPr>
                <w:rFonts w:hint="eastAsia"/>
              </w:rPr>
              <w:t xml:space="preserve">andte </w:t>
            </w:r>
            <w:r>
              <w:t>Chem</w:t>
            </w:r>
            <w:r>
              <w:rPr>
                <w:rFonts w:hint="eastAsia"/>
              </w:rPr>
              <w:t>ie-</w:t>
            </w:r>
            <w:r>
              <w:t>In</w:t>
            </w:r>
            <w:r>
              <w:rPr>
                <w:rFonts w:hint="eastAsia"/>
              </w:rPr>
              <w:t xml:space="preserve">ternational </w:t>
            </w:r>
            <w:r>
              <w:t>Ed</w:t>
            </w:r>
            <w:r>
              <w:rPr>
                <w:rFonts w:hint="eastAsia"/>
              </w:rPr>
              <w:t>ition</w:t>
            </w:r>
            <w:r>
              <w:t>.</w:t>
            </w:r>
            <w:r>
              <w:rPr>
                <w:rFonts w:hint="eastAsia"/>
              </w:rPr>
              <w:t>（11.102）</w:t>
            </w:r>
          </w:p>
          <w:p w14:paraId="4C583620">
            <w:pPr>
              <w:rPr>
                <w:b/>
              </w:rPr>
            </w:pPr>
            <w:r>
              <w:rPr>
                <w:rFonts w:hint="eastAsia"/>
                <w:b/>
              </w:rPr>
              <w:t>B、</w:t>
            </w:r>
            <w:r>
              <w:t>Applied Catalysis B: Environmental</w:t>
            </w:r>
            <w:r>
              <w:rPr>
                <w:rFonts w:hint="eastAsia"/>
              </w:rPr>
              <w:t>（9.446）</w:t>
            </w:r>
          </w:p>
          <w:p w14:paraId="0380AB2F">
            <w:pPr>
              <w:rPr>
                <w:b/>
              </w:rPr>
            </w:pPr>
            <w:r>
              <w:rPr>
                <w:rFonts w:hint="eastAsia"/>
                <w:b/>
              </w:rPr>
              <w:t>C、</w:t>
            </w:r>
            <w:r>
              <w:t>Catal</w:t>
            </w:r>
            <w:r>
              <w:rPr>
                <w:rFonts w:hint="eastAsia"/>
              </w:rPr>
              <w:t xml:space="preserve">ysis </w:t>
            </w:r>
            <w:r>
              <w:t>Sci</w:t>
            </w:r>
            <w:r>
              <w:rPr>
                <w:rFonts w:hint="eastAsia"/>
              </w:rPr>
              <w:t>ence&amp;</w:t>
            </w:r>
            <w:r>
              <w:t>Technol</w:t>
            </w:r>
            <w:r>
              <w:rPr>
                <w:rFonts w:hint="eastAsia"/>
              </w:rPr>
              <w:t>ogy</w:t>
            </w:r>
            <w:r>
              <w:t>.</w:t>
            </w:r>
            <w:r>
              <w:rPr>
                <w:rFonts w:hint="eastAsia"/>
              </w:rPr>
              <w:t>（5.773）</w:t>
            </w:r>
          </w:p>
          <w:p w14:paraId="2EDB750C">
            <w:pPr>
              <w:rPr>
                <w:b/>
              </w:rPr>
            </w:pPr>
            <w:r>
              <w:rPr>
                <w:rFonts w:hint="eastAsia"/>
                <w:b/>
              </w:rPr>
              <w:t>D、</w:t>
            </w:r>
          </w:p>
          <w:p w14:paraId="25A96552">
            <w:pPr>
              <w:rPr>
                <w:b/>
              </w:rPr>
            </w:pPr>
            <w:r>
              <w:rPr>
                <w:rFonts w:hint="eastAsia"/>
                <w:b/>
              </w:rPr>
              <w:t>...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1E84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左侧IF值相加值</w:t>
            </w: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8F8233">
            <w:pPr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C501D68">
            <w:pPr>
              <w:ind w:firstLine="361" w:firstLineChars="20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科研学习</w:t>
            </w: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020810B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学生工作</w:t>
            </w:r>
          </w:p>
        </w:tc>
      </w:tr>
      <w:tr w14:paraId="209924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2" w:hRule="atLeast"/>
        </w:trPr>
        <w:tc>
          <w:tcPr>
            <w:tcW w:w="1295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08CDB96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2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87B6DA">
            <w:pPr>
              <w:ind w:firstLine="103" w:firstLineChars="49"/>
              <w:rPr>
                <w:b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0D3BB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83B8FF6">
            <w:pPr>
              <w:rPr>
                <w:b/>
              </w:rPr>
            </w:pPr>
          </w:p>
        </w:tc>
        <w:tc>
          <w:tcPr>
            <w:tcW w:w="155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F4CE0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339D42D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 w14:paraId="1BC8BD2B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示例：</w:t>
            </w:r>
          </w:p>
          <w:p w14:paraId="4691FC16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1、2019年度山西省优秀博士论文（省级）</w:t>
            </w:r>
          </w:p>
          <w:p w14:paraId="2AD6ED6B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Cs w:val="21"/>
              </w:rPr>
              <w:t>2、</w:t>
            </w:r>
            <w:r>
              <w:rPr>
                <w:rFonts w:hint="eastAsia"/>
                <w:b/>
                <w:bCs/>
                <w:sz w:val="18"/>
                <w:szCs w:val="18"/>
              </w:rPr>
              <w:t>2017年度博士研究生国家奖学金（国家级）</w:t>
            </w:r>
          </w:p>
          <w:p w14:paraId="74E5AFDE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3、2016年度潞安能源化工优秀奖学金一等奖（企业奖学金）</w:t>
            </w:r>
          </w:p>
          <w:p w14:paraId="5595B7A3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…</w:t>
            </w:r>
          </w:p>
          <w:p w14:paraId="468B6EC0">
            <w:pPr>
              <w:rPr>
                <w:b/>
                <w:bCs/>
                <w:sz w:val="18"/>
                <w:szCs w:val="18"/>
              </w:rPr>
            </w:pPr>
          </w:p>
          <w:p w14:paraId="18BD086A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 w:val="restart"/>
            <w:tcBorders>
              <w:left w:val="single" w:color="auto" w:sz="4" w:space="0"/>
              <w:right w:val="single" w:color="auto" w:sz="12" w:space="0"/>
            </w:tcBorders>
          </w:tcPr>
          <w:p w14:paraId="56FF9F1D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示例：</w:t>
            </w:r>
          </w:p>
          <w:p w14:paraId="794F704B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1、2018年中国科学院大学优秀党务工作者</w:t>
            </w:r>
          </w:p>
          <w:p w14:paraId="665CC4C5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2、2017年红丝带志愿者</w:t>
            </w:r>
          </w:p>
          <w:p w14:paraId="5572D80D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3、2015-2016年度三好学生标兵</w:t>
            </w:r>
          </w:p>
          <w:p w14:paraId="2B41E55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</w:p>
        </w:tc>
      </w:tr>
      <w:tr w14:paraId="252CF6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1" w:hRule="atLeast"/>
        </w:trPr>
        <w:tc>
          <w:tcPr>
            <w:tcW w:w="1295" w:type="dxa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41FCC02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指导教师</w:t>
            </w:r>
          </w:p>
          <w:p w14:paraId="3E2FEE0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审核签名</w:t>
            </w:r>
          </w:p>
        </w:tc>
        <w:tc>
          <w:tcPr>
            <w:tcW w:w="21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7946E">
            <w:pPr>
              <w:rPr>
                <w:b/>
              </w:rPr>
            </w:pPr>
          </w:p>
        </w:tc>
        <w:tc>
          <w:tcPr>
            <w:tcW w:w="7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AFD00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36F5F4E">
            <w:pPr>
              <w:rPr>
                <w:b/>
              </w:rPr>
            </w:pPr>
          </w:p>
        </w:tc>
        <w:tc>
          <w:tcPr>
            <w:tcW w:w="15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BB7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0E9B4">
            <w:pPr>
              <w:jc w:val="center"/>
              <w:rPr>
                <w:b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 w14:paraId="4A442EC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 w:val="continue"/>
            <w:tcBorders>
              <w:left w:val="single" w:color="auto" w:sz="4" w:space="0"/>
              <w:right w:val="single" w:color="auto" w:sz="12" w:space="0"/>
            </w:tcBorders>
          </w:tcPr>
          <w:p w14:paraId="21AC93C9">
            <w:pPr>
              <w:rPr>
                <w:b/>
                <w:bCs/>
                <w:sz w:val="18"/>
                <w:szCs w:val="18"/>
              </w:rPr>
            </w:pPr>
          </w:p>
        </w:tc>
      </w:tr>
      <w:tr w14:paraId="05C281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715" w:hRule="atLeast"/>
        </w:trPr>
        <w:tc>
          <w:tcPr>
            <w:tcW w:w="11483" w:type="dxa"/>
            <w:gridSpan w:val="6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2E60B07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发表论文题目列表：</w:t>
            </w:r>
          </w:p>
          <w:p w14:paraId="1F398C3A">
            <w:r>
              <w:rPr>
                <w:rFonts w:hint="eastAsia"/>
                <w:b/>
                <w:bCs/>
                <w:sz w:val="18"/>
                <w:szCs w:val="18"/>
              </w:rPr>
              <w:t>1、</w:t>
            </w:r>
            <w:r>
              <w:t xml:space="preserve">Porous TiO2 </w:t>
            </w:r>
            <w:r>
              <w:rPr>
                <w:rFonts w:hint="eastAsia"/>
              </w:rPr>
              <w:t>*********************</w:t>
            </w:r>
            <w:r>
              <w:t xml:space="preserve"> Hydrogen Production</w:t>
            </w:r>
            <w:r>
              <w:rPr>
                <w:rFonts w:hint="eastAsia"/>
              </w:rPr>
              <w:t>（A），</w:t>
            </w:r>
            <w:r>
              <w:rPr>
                <w:rFonts w:hint="eastAsia"/>
                <w:b/>
              </w:rPr>
              <w:t>示例：括号中A指上面的刊物序号，同一刊物发表标注为同一字母，如A刊物发表标注为（A）</w:t>
            </w:r>
          </w:p>
          <w:p w14:paraId="51209909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2、</w:t>
            </w:r>
            <w:r>
              <w:t xml:space="preserve">Synergistic </w:t>
            </w:r>
            <w:r>
              <w:rPr>
                <w:rFonts w:hint="eastAsia"/>
              </w:rPr>
              <w:t>*********************</w:t>
            </w:r>
            <w:r>
              <w:t>ammonia borane</w:t>
            </w:r>
            <w:r>
              <w:rPr>
                <w:rFonts w:hint="eastAsia"/>
              </w:rPr>
              <w:t>（B）</w:t>
            </w:r>
          </w:p>
          <w:p w14:paraId="77936BDA">
            <w:r>
              <w:rPr>
                <w:rFonts w:hint="eastAsia"/>
              </w:rPr>
              <w:t>3、</w:t>
            </w:r>
          </w:p>
          <w:p w14:paraId="06C3907E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4、</w:t>
            </w:r>
          </w:p>
          <w:p w14:paraId="113A02E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……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</w:p>
          <w:p w14:paraId="3034C4DC">
            <w:pPr>
              <w:rPr>
                <w:b/>
                <w:bCs/>
                <w:color w:val="FF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FF0000"/>
                <w:sz w:val="18"/>
                <w:szCs w:val="18"/>
              </w:rPr>
              <w:t>已获授权发明专利（除课题组长、导师外，学生排名最前）：</w:t>
            </w:r>
          </w:p>
          <w:p w14:paraId="4981EFDD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1、</w:t>
            </w:r>
          </w:p>
          <w:p w14:paraId="4A6027CB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2、</w:t>
            </w:r>
          </w:p>
          <w:p w14:paraId="01FDAE2D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3、</w:t>
            </w:r>
          </w:p>
          <w:p w14:paraId="0CDA6B87">
            <w:pPr>
              <w:rPr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4、</w:t>
            </w:r>
          </w:p>
          <w:p w14:paraId="04FB079B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13FCC160">
            <w:pPr>
              <w:ind w:left="36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60" w:type="dxa"/>
            <w:vMerge w:val="continue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 w14:paraId="2383F0BD">
            <w:pPr>
              <w:rPr>
                <w:b/>
                <w:bCs/>
                <w:sz w:val="18"/>
                <w:szCs w:val="18"/>
              </w:rPr>
            </w:pPr>
          </w:p>
        </w:tc>
      </w:tr>
    </w:tbl>
    <w:p w14:paraId="18489F6E">
      <w:pPr>
        <w:rPr>
          <w:rFonts w:ascii="黑体" w:hAnsi="黑体" w:eastAsia="黑体" w:cs="黑体"/>
          <w:szCs w:val="21"/>
        </w:rPr>
      </w:pPr>
    </w:p>
    <w:p w14:paraId="55528607">
      <w:pPr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备注：</w:t>
      </w:r>
    </w:p>
    <w:p w14:paraId="3B3723FC">
      <w:pPr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1、申请人的论文刊物分区及影响因子数据登记，统一使用网站http://apps.webofknowledge.com查询。</w:t>
      </w:r>
    </w:p>
    <w:p w14:paraId="1DD22F10">
      <w:pPr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2、所有获得奖项和荣誉称号请按提示标注具体年份、级别。</w:t>
      </w:r>
    </w:p>
    <w:p w14:paraId="56A35B51">
      <w:pPr>
        <w:rPr>
          <w:rFonts w:ascii="黑体" w:hAnsi="黑体" w:eastAsia="黑体" w:cs="黑体"/>
          <w:szCs w:val="21"/>
        </w:rPr>
      </w:pPr>
      <w:r>
        <w:rPr>
          <w:rFonts w:hint="eastAsia" w:ascii="黑体" w:hAnsi="黑体" w:eastAsia="黑体" w:cs="黑体"/>
          <w:szCs w:val="21"/>
        </w:rPr>
        <w:t>3、学生本人对材料的真实性负责，指导教师审核后签名。</w:t>
      </w:r>
    </w:p>
    <w:p w14:paraId="1B00B1F4">
      <w:pPr>
        <w:rPr>
          <w:rFonts w:ascii="黑体" w:hAnsi="黑体" w:eastAsia="黑体" w:cs="黑体"/>
          <w:color w:val="FF0000"/>
          <w:szCs w:val="21"/>
        </w:rPr>
      </w:pPr>
      <w:bookmarkStart w:id="0" w:name="_GoBack"/>
      <w:bookmarkEnd w:id="0"/>
    </w:p>
    <w:sectPr>
      <w:pgSz w:w="16838" w:h="11906" w:orient="landscape"/>
      <w:pgMar w:top="568" w:right="1021" w:bottom="426" w:left="102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B7"/>
    <w:rsid w:val="00001329"/>
    <w:rsid w:val="00055372"/>
    <w:rsid w:val="0007289E"/>
    <w:rsid w:val="000D0387"/>
    <w:rsid w:val="000D20D6"/>
    <w:rsid w:val="000E14AD"/>
    <w:rsid w:val="000E7619"/>
    <w:rsid w:val="00114AE6"/>
    <w:rsid w:val="00130AC2"/>
    <w:rsid w:val="00131C84"/>
    <w:rsid w:val="001633B5"/>
    <w:rsid w:val="00182655"/>
    <w:rsid w:val="001839F4"/>
    <w:rsid w:val="00185293"/>
    <w:rsid w:val="00192722"/>
    <w:rsid w:val="001963FC"/>
    <w:rsid w:val="001C6E51"/>
    <w:rsid w:val="001D72B1"/>
    <w:rsid w:val="001E52CF"/>
    <w:rsid w:val="0020152C"/>
    <w:rsid w:val="00206B48"/>
    <w:rsid w:val="002107F3"/>
    <w:rsid w:val="00216F3C"/>
    <w:rsid w:val="00224B01"/>
    <w:rsid w:val="00234EB4"/>
    <w:rsid w:val="0027289B"/>
    <w:rsid w:val="00294EB3"/>
    <w:rsid w:val="002A35DC"/>
    <w:rsid w:val="002B57B3"/>
    <w:rsid w:val="002F31A2"/>
    <w:rsid w:val="003210C7"/>
    <w:rsid w:val="003210E3"/>
    <w:rsid w:val="00327150"/>
    <w:rsid w:val="00332BAF"/>
    <w:rsid w:val="00337A7A"/>
    <w:rsid w:val="00346CD0"/>
    <w:rsid w:val="00354DFD"/>
    <w:rsid w:val="0035673A"/>
    <w:rsid w:val="00357277"/>
    <w:rsid w:val="00362202"/>
    <w:rsid w:val="003B4B8C"/>
    <w:rsid w:val="003C498B"/>
    <w:rsid w:val="003D3F16"/>
    <w:rsid w:val="003E0CE6"/>
    <w:rsid w:val="0041091B"/>
    <w:rsid w:val="0042694C"/>
    <w:rsid w:val="00460D73"/>
    <w:rsid w:val="00464E59"/>
    <w:rsid w:val="00511863"/>
    <w:rsid w:val="0052493F"/>
    <w:rsid w:val="005277D3"/>
    <w:rsid w:val="005332B3"/>
    <w:rsid w:val="005332D5"/>
    <w:rsid w:val="005F0B52"/>
    <w:rsid w:val="00601C5D"/>
    <w:rsid w:val="00602F75"/>
    <w:rsid w:val="0061489C"/>
    <w:rsid w:val="00616D45"/>
    <w:rsid w:val="00654BC5"/>
    <w:rsid w:val="00690695"/>
    <w:rsid w:val="00710891"/>
    <w:rsid w:val="00723784"/>
    <w:rsid w:val="00730415"/>
    <w:rsid w:val="00760742"/>
    <w:rsid w:val="00772D51"/>
    <w:rsid w:val="0078565C"/>
    <w:rsid w:val="00794525"/>
    <w:rsid w:val="007A1BA1"/>
    <w:rsid w:val="007A6ED4"/>
    <w:rsid w:val="007D3037"/>
    <w:rsid w:val="007F37CF"/>
    <w:rsid w:val="008127AA"/>
    <w:rsid w:val="00815FAA"/>
    <w:rsid w:val="008309FB"/>
    <w:rsid w:val="0087268F"/>
    <w:rsid w:val="00882A1A"/>
    <w:rsid w:val="008C199C"/>
    <w:rsid w:val="008C7BFF"/>
    <w:rsid w:val="008E2669"/>
    <w:rsid w:val="008E4577"/>
    <w:rsid w:val="008E5A3A"/>
    <w:rsid w:val="008F7805"/>
    <w:rsid w:val="009077C8"/>
    <w:rsid w:val="00923F81"/>
    <w:rsid w:val="009D12B7"/>
    <w:rsid w:val="009E5FFE"/>
    <w:rsid w:val="00A04855"/>
    <w:rsid w:val="00A15A94"/>
    <w:rsid w:val="00A66502"/>
    <w:rsid w:val="00A862DA"/>
    <w:rsid w:val="00A9095A"/>
    <w:rsid w:val="00AD6ACB"/>
    <w:rsid w:val="00AE3A69"/>
    <w:rsid w:val="00AE6E73"/>
    <w:rsid w:val="00AF0BDC"/>
    <w:rsid w:val="00AF2B2C"/>
    <w:rsid w:val="00B04A3B"/>
    <w:rsid w:val="00B1574B"/>
    <w:rsid w:val="00B76B63"/>
    <w:rsid w:val="00B87075"/>
    <w:rsid w:val="00B93CA8"/>
    <w:rsid w:val="00BA7A19"/>
    <w:rsid w:val="00BA7C37"/>
    <w:rsid w:val="00BD17D6"/>
    <w:rsid w:val="00BD73E0"/>
    <w:rsid w:val="00BE6FE2"/>
    <w:rsid w:val="00C0529D"/>
    <w:rsid w:val="00C16183"/>
    <w:rsid w:val="00C4459D"/>
    <w:rsid w:val="00C60564"/>
    <w:rsid w:val="00C6509A"/>
    <w:rsid w:val="00C663E0"/>
    <w:rsid w:val="00CA7457"/>
    <w:rsid w:val="00CB5C92"/>
    <w:rsid w:val="00CE263E"/>
    <w:rsid w:val="00CF0756"/>
    <w:rsid w:val="00D10D60"/>
    <w:rsid w:val="00D138D0"/>
    <w:rsid w:val="00D14381"/>
    <w:rsid w:val="00D4079C"/>
    <w:rsid w:val="00D411EC"/>
    <w:rsid w:val="00D43499"/>
    <w:rsid w:val="00D64870"/>
    <w:rsid w:val="00D72ADF"/>
    <w:rsid w:val="00D73BBB"/>
    <w:rsid w:val="00D75870"/>
    <w:rsid w:val="00D91738"/>
    <w:rsid w:val="00D9794F"/>
    <w:rsid w:val="00DC0EC9"/>
    <w:rsid w:val="00DC7668"/>
    <w:rsid w:val="00DD3E2B"/>
    <w:rsid w:val="00DE320F"/>
    <w:rsid w:val="00DF1D65"/>
    <w:rsid w:val="00DF2D9F"/>
    <w:rsid w:val="00DF63AA"/>
    <w:rsid w:val="00DF7398"/>
    <w:rsid w:val="00E37F5E"/>
    <w:rsid w:val="00E523C3"/>
    <w:rsid w:val="00E810B1"/>
    <w:rsid w:val="00EA4BF0"/>
    <w:rsid w:val="00EC1702"/>
    <w:rsid w:val="00EC7055"/>
    <w:rsid w:val="00EC7F3D"/>
    <w:rsid w:val="00F178A9"/>
    <w:rsid w:val="00F23896"/>
    <w:rsid w:val="00F277E9"/>
    <w:rsid w:val="00F51F9E"/>
    <w:rsid w:val="00F5255F"/>
    <w:rsid w:val="00F61873"/>
    <w:rsid w:val="00FC3523"/>
    <w:rsid w:val="00FC4675"/>
    <w:rsid w:val="00FE53AD"/>
    <w:rsid w:val="00FF01EE"/>
    <w:rsid w:val="1BD62DE2"/>
    <w:rsid w:val="258F0B94"/>
    <w:rsid w:val="2BA83EF3"/>
    <w:rsid w:val="2C880F95"/>
    <w:rsid w:val="67D2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yjsb</Company>
  <Pages>1</Pages>
  <Words>477</Words>
  <Characters>737</Characters>
  <Lines>6</Lines>
  <Paragraphs>1</Paragraphs>
  <TotalTime>0</TotalTime>
  <ScaleCrop>false</ScaleCrop>
  <LinksUpToDate>false</LinksUpToDate>
  <CharactersWithSpaces>749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2019-05-06T09:57:00Z</dcterms:created>
  <dc:creator>yinggang</dc:creator>
  <cp:lastModifiedBy>月牙泉</cp:lastModifiedBy>
  <cp:lastPrinted>2020-10-10T08:45:00Z</cp:lastPrinted>
  <dcterms:modified xsi:type="dcterms:W3CDTF">2026-06-29T08:04:09Z</dcterms:modified>
  <dc:title>奖学金申请者发表论文(专利)情况统计表（按累计影响因子排序）</dc:title>
  <cp:revision>210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F1D4B081FEE74C16A1170591D9D3987E</vt:lpwstr>
  </property>
  <property fmtid="{D5CDD505-2E9C-101B-9397-08002B2CF9AE}" pid="4" name="KSOTemplateDocerSaveRecord">
    <vt:lpwstr>eyJoZGlkIjoiZGM3MTk5Y2Y4Njc5MDk1YmQzZDg5YzU1Mjc5MzQ5MGMiLCJ1c2VySWQiOiI5MzYzNTg5MDAifQ==</vt:lpwstr>
  </property>
</Properties>
</file>