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黑体" w:eastAsia="黑体" w:cs="Times New Roman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黑体" w:eastAsia="黑体" w:cs="Times New Roman"/>
          <w:kern w:val="0"/>
          <w:sz w:val="36"/>
          <w:szCs w:val="36"/>
          <w:lang w:val="en-US" w:eastAsia="zh-CN"/>
        </w:rPr>
        <w:t>企业冠名奖-</w:t>
      </w:r>
      <w:r>
        <w:rPr>
          <w:rFonts w:ascii="Times New Roman" w:hAnsi="黑体" w:eastAsia="黑体" w:cs="Times New Roman"/>
          <w:kern w:val="0"/>
          <w:sz w:val="36"/>
          <w:szCs w:val="36"/>
        </w:rPr>
        <w:t>化学化工与材料优秀博士论文奖</w:t>
      </w:r>
      <w:r>
        <w:rPr>
          <w:rFonts w:hint="eastAsia" w:ascii="Times New Roman" w:hAnsi="黑体" w:eastAsia="黑体" w:cs="Times New Roman"/>
          <w:kern w:val="0"/>
          <w:sz w:val="36"/>
          <w:szCs w:val="36"/>
          <w:lang w:val="en-US" w:eastAsia="zh-CN"/>
        </w:rPr>
        <w:t>申请表</w:t>
      </w:r>
    </w:p>
    <w:tbl>
      <w:tblPr>
        <w:tblStyle w:val="5"/>
        <w:tblW w:w="9336" w:type="dxa"/>
        <w:tblInd w:w="-3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517"/>
        <w:gridCol w:w="1676"/>
        <w:gridCol w:w="474"/>
        <w:gridCol w:w="2066"/>
        <w:gridCol w:w="850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8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申请人姓名</w:t>
            </w:r>
          </w:p>
        </w:tc>
        <w:tc>
          <w:tcPr>
            <w:tcW w:w="266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8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8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266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学位取得时间</w:t>
            </w:r>
          </w:p>
        </w:tc>
        <w:tc>
          <w:tcPr>
            <w:tcW w:w="278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博士生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导师姓名</w:t>
            </w:r>
          </w:p>
        </w:tc>
        <w:tc>
          <w:tcPr>
            <w:tcW w:w="266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博士生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第二导师姓名</w:t>
            </w:r>
          </w:p>
        </w:tc>
        <w:tc>
          <w:tcPr>
            <w:tcW w:w="278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没有写”无”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毕业论文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中文题目</w:t>
            </w:r>
          </w:p>
        </w:tc>
        <w:tc>
          <w:tcPr>
            <w:tcW w:w="7519" w:type="dxa"/>
            <w:gridSpan w:val="6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毕业论文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英文题目</w:t>
            </w:r>
          </w:p>
        </w:tc>
        <w:tc>
          <w:tcPr>
            <w:tcW w:w="7519" w:type="dxa"/>
            <w:gridSpan w:val="6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7" w:type="dxa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学位论文或博士期间的参与项目是否涉密</w:t>
            </w:r>
          </w:p>
        </w:tc>
        <w:tc>
          <w:tcPr>
            <w:tcW w:w="7519" w:type="dxa"/>
            <w:gridSpan w:val="6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/>
              </w:rPr>
              <w:t>非涉密人员填写“非涉密”，涉密项目人员不得参评。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导师推荐意见：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签名：    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研究生办公室审核意见：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奖项申请人符合学位毕业时间要求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毕业论文5位专家评审分数均≥85分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博士在学期间参与科研项目情况核查正确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博士在学期间发表论文、专利核查正确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博士在学期间获奖励情况核查正确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以上选项必须全部通过，有一项不通过者，不予送审所奖学金评审委员会。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审核人：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所奖学金评审委员会意见：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结论：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同意推荐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不同意推荐 （选项处勾选√）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评审委员会主席签名：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336" w:type="dxa"/>
            <w:gridSpan w:val="7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博士在校期间承担科研项目情况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 项目名称\项目来源\项目经费\本人排序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1、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2、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3、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4、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336" w:type="dxa"/>
            <w:gridSpan w:val="7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博士在校期间专利发表情况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专利名称\专利号\批准年份\申请人名单（按公布名单顺序）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336" w:type="dxa"/>
            <w:gridSpan w:val="7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博士在校期间文章发表情况（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按第一作者发表的文章，如是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/>
              </w:rPr>
              <w:t>共同一作，必须是物理位置第一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334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发表文章总篇数 </w:t>
            </w:r>
          </w:p>
        </w:tc>
        <w:tc>
          <w:tcPr>
            <w:tcW w:w="16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390" w:type="dxa"/>
            <w:gridSpan w:val="3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以第一作者发表文章篇数</w:t>
            </w:r>
          </w:p>
        </w:tc>
        <w:tc>
          <w:tcPr>
            <w:tcW w:w="1936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以第一作者发表文章名称\期刊名称\该期刊IF值（2019IF）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1、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2、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3、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4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非第一作者发表的代表性文章名称\期刊名称\该期刊IF值（2019IF）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36" w:type="dxa"/>
            <w:gridSpan w:val="7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val="en-US" w:eastAsia="zh-CN"/>
              </w:rPr>
              <w:t>博士在校期间奖励情况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7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奖项名称\获奖时间\授予部门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/>
              </w:rPr>
              <w:t>（中国科学院大学、研究所、冠名单位个人等）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336" w:type="dxa"/>
            <w:gridSpan w:val="7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val="en-US" w:eastAsia="zh-CN"/>
              </w:rPr>
              <w:t>博士在校期间工作业绩及成果陈述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9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陈述包括：博士期间研究工作的主要内容，关键技术及创新点，所取得的业绩和突破性成果，研究成果对应用或产业化前景及市场需求、社会经济效益的作用，成果的不足或局限性、风险性等。不超过1500字。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8" w:hRule="atLeast"/>
        </w:trPr>
        <w:tc>
          <w:tcPr>
            <w:tcW w:w="9336" w:type="dxa"/>
            <w:gridSpan w:val="7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9336" w:type="dxa"/>
            <w:gridSpan w:val="7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/>
              </w:rPr>
              <w:t>申请人签名：                                       年         月       日</w:t>
            </w:r>
          </w:p>
        </w:tc>
      </w:tr>
    </w:tbl>
    <w:p>
      <w:pPr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注：表格格式不得变动，如内容较多，请控制字体或另外加附页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说明。</w:t>
      </w:r>
    </w:p>
    <w:sectPr>
      <w:footerReference r:id="rId3" w:type="default"/>
      <w:pgSz w:w="11906" w:h="16838"/>
      <w:pgMar w:top="1240" w:right="1286" w:bottom="698" w:left="1800" w:header="0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CEF70"/>
    <w:multiLevelType w:val="singleLevel"/>
    <w:tmpl w:val="D9DCEF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52449"/>
    <w:rsid w:val="224F479B"/>
    <w:rsid w:val="28852449"/>
    <w:rsid w:val="32C408AB"/>
    <w:rsid w:val="47F83FC4"/>
    <w:rsid w:val="6262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2021-04-27T03:07:00Z</dcterms:created>
  <dc:creator>前往生活</dc:creator>
  <cp:lastModifiedBy>前往生活</cp:lastModifiedBy>
  <dcterms:modified xsi:type="dcterms:W3CDTF">2021-04-29T05:09:38Z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09B0E0634CD4487D9D64CD26000AD345</vt:lpwstr>
  </property>
</Properties>
</file>