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26315" w14:textId="75F681B9" w:rsidR="005C1BC7" w:rsidRPr="00253E03" w:rsidRDefault="00D831EC" w:rsidP="00253E03">
      <w:pPr>
        <w:jc w:val="left"/>
        <w:rPr>
          <w:rFonts w:ascii="仿宋" w:eastAsia="仿宋" w:hAnsi="仿宋"/>
          <w:sz w:val="28"/>
          <w:szCs w:val="28"/>
        </w:rPr>
      </w:pPr>
      <w:r w:rsidRPr="00FA7E1A">
        <w:rPr>
          <w:rFonts w:ascii="仿宋" w:eastAsia="仿宋" w:hAnsi="仿宋" w:hint="eastAsia"/>
          <w:sz w:val="28"/>
          <w:szCs w:val="28"/>
        </w:rPr>
        <w:t>附件1</w:t>
      </w:r>
      <w:r w:rsidR="003F280B" w:rsidRPr="00FA7E1A">
        <w:rPr>
          <w:rFonts w:ascii="仿宋" w:eastAsia="仿宋" w:hAnsi="仿宋" w:hint="eastAsia"/>
          <w:sz w:val="28"/>
          <w:szCs w:val="28"/>
        </w:rPr>
        <w:t>：</w:t>
      </w:r>
      <w:r w:rsidR="00253E03">
        <w:rPr>
          <w:rFonts w:ascii="仿宋" w:eastAsia="仿宋" w:hAnsi="仿宋" w:hint="eastAsia"/>
          <w:sz w:val="28"/>
          <w:szCs w:val="28"/>
        </w:rPr>
        <w:t xml:space="preserve"> </w:t>
      </w:r>
      <w:r w:rsidR="00253E03">
        <w:rPr>
          <w:rFonts w:ascii="仿宋" w:eastAsia="仿宋" w:hAnsi="仿宋"/>
          <w:sz w:val="28"/>
          <w:szCs w:val="28"/>
        </w:rPr>
        <w:t xml:space="preserve">         </w:t>
      </w:r>
      <w:r w:rsidRPr="003F280B">
        <w:rPr>
          <w:rFonts w:ascii="仿宋" w:eastAsia="仿宋" w:hAnsi="仿宋" w:hint="eastAsia"/>
          <w:b/>
          <w:sz w:val="30"/>
          <w:szCs w:val="30"/>
        </w:rPr>
        <w:t>中国科学院山西煤炭化学研究所</w:t>
      </w:r>
    </w:p>
    <w:p w14:paraId="334FCD8F" w14:textId="77777777" w:rsidR="00B03396" w:rsidRPr="003F280B" w:rsidRDefault="00D831EC" w:rsidP="005C1BC7">
      <w:pPr>
        <w:spacing w:line="560" w:lineRule="exact"/>
        <w:jc w:val="center"/>
        <w:rPr>
          <w:rFonts w:ascii="仿宋" w:eastAsia="仿宋" w:hAnsi="仿宋"/>
          <w:sz w:val="30"/>
          <w:szCs w:val="30"/>
        </w:rPr>
      </w:pPr>
      <w:r w:rsidRPr="003F280B">
        <w:rPr>
          <w:rFonts w:ascii="仿宋" w:eastAsia="仿宋" w:hAnsi="仿宋" w:hint="eastAsia"/>
          <w:b/>
          <w:sz w:val="30"/>
          <w:szCs w:val="30"/>
        </w:rPr>
        <w:t>联合培养</w:t>
      </w:r>
      <w:r w:rsidR="003F280B">
        <w:rPr>
          <w:rFonts w:ascii="仿宋" w:eastAsia="仿宋" w:hAnsi="仿宋" w:hint="eastAsia"/>
          <w:b/>
          <w:sz w:val="30"/>
          <w:szCs w:val="30"/>
        </w:rPr>
        <w:t>学生</w:t>
      </w:r>
      <w:r w:rsidRPr="003F280B">
        <w:rPr>
          <w:rFonts w:ascii="仿宋" w:eastAsia="仿宋" w:hAnsi="仿宋" w:hint="eastAsia"/>
          <w:b/>
          <w:sz w:val="30"/>
          <w:szCs w:val="30"/>
        </w:rPr>
        <w:t>协议书</w:t>
      </w:r>
    </w:p>
    <w:p w14:paraId="178DB1E1" w14:textId="6CC75C17" w:rsidR="00B03396" w:rsidRPr="00337911" w:rsidRDefault="00D831EC" w:rsidP="005C1BC7">
      <w:pPr>
        <w:spacing w:line="360" w:lineRule="auto"/>
        <w:ind w:firstLineChars="200" w:firstLine="560"/>
        <w:rPr>
          <w:rFonts w:ascii="仿宋" w:eastAsia="仿宋" w:hAnsi="仿宋"/>
          <w:sz w:val="28"/>
          <w:szCs w:val="28"/>
        </w:rPr>
      </w:pPr>
      <w:r w:rsidRPr="00337911">
        <w:rPr>
          <w:rFonts w:ascii="仿宋" w:eastAsia="仿宋" w:hAnsi="仿宋" w:hint="eastAsia"/>
          <w:sz w:val="28"/>
          <w:szCs w:val="28"/>
        </w:rPr>
        <w:t>甲方：</w:t>
      </w:r>
      <w:r w:rsidR="003F280B" w:rsidRPr="00337911">
        <w:rPr>
          <w:rFonts w:ascii="仿宋" w:eastAsia="仿宋" w:hAnsi="仿宋" w:hint="eastAsia"/>
          <w:sz w:val="28"/>
          <w:szCs w:val="28"/>
        </w:rPr>
        <w:t>中国科学院山西煤炭化学研究所</w:t>
      </w:r>
    </w:p>
    <w:p w14:paraId="58BB7732" w14:textId="3FF5693E" w:rsidR="00B03396" w:rsidRPr="00337911" w:rsidRDefault="00D831EC" w:rsidP="005C1BC7">
      <w:pPr>
        <w:spacing w:line="360" w:lineRule="auto"/>
        <w:ind w:firstLineChars="200" w:firstLine="560"/>
        <w:rPr>
          <w:rFonts w:ascii="仿宋" w:eastAsia="仿宋" w:hAnsi="仿宋"/>
          <w:sz w:val="28"/>
          <w:szCs w:val="28"/>
        </w:rPr>
      </w:pPr>
      <w:r w:rsidRPr="00337911">
        <w:rPr>
          <w:rFonts w:ascii="仿宋" w:eastAsia="仿宋" w:hAnsi="仿宋" w:hint="eastAsia"/>
          <w:sz w:val="28"/>
          <w:szCs w:val="28"/>
        </w:rPr>
        <w:t>乙方：</w:t>
      </w:r>
      <w:r w:rsidR="006403E1" w:rsidRPr="00337911">
        <w:rPr>
          <w:rFonts w:ascii="仿宋" w:eastAsia="仿宋" w:hAnsi="仿宋" w:hint="eastAsia"/>
          <w:sz w:val="28"/>
          <w:szCs w:val="28"/>
          <w:u w:val="single"/>
        </w:rPr>
        <w:t xml:space="preserve"> </w:t>
      </w:r>
      <w:r w:rsidR="006403E1" w:rsidRPr="00337911">
        <w:rPr>
          <w:rFonts w:ascii="仿宋" w:eastAsia="仿宋" w:hAnsi="仿宋"/>
          <w:sz w:val="28"/>
          <w:szCs w:val="28"/>
          <w:u w:val="single"/>
        </w:rPr>
        <w:t xml:space="preserve">                           </w:t>
      </w:r>
      <w:r w:rsidR="006403E1" w:rsidRPr="00337911">
        <w:rPr>
          <w:rFonts w:ascii="仿宋" w:eastAsia="仿宋" w:hAnsi="仿宋" w:hint="eastAsia"/>
          <w:sz w:val="28"/>
          <w:szCs w:val="28"/>
        </w:rPr>
        <w:t>（联合培养学生学籍所在单位）</w:t>
      </w:r>
    </w:p>
    <w:p w14:paraId="191F9D3D" w14:textId="0649721F" w:rsidR="00B03396" w:rsidRPr="005C1BC7" w:rsidRDefault="00D831EC" w:rsidP="005C1BC7">
      <w:pPr>
        <w:spacing w:line="360" w:lineRule="auto"/>
        <w:ind w:firstLineChars="200" w:firstLine="560"/>
        <w:rPr>
          <w:rFonts w:ascii="仿宋" w:eastAsia="仿宋" w:hAnsi="仿宋"/>
          <w:sz w:val="28"/>
          <w:szCs w:val="28"/>
        </w:rPr>
      </w:pPr>
      <w:r w:rsidRPr="00337911">
        <w:rPr>
          <w:rFonts w:ascii="仿宋" w:eastAsia="仿宋" w:hAnsi="仿宋" w:hint="eastAsia"/>
          <w:sz w:val="28"/>
          <w:szCs w:val="28"/>
        </w:rPr>
        <w:t>丙方：</w:t>
      </w:r>
      <w:r w:rsidR="00253E03" w:rsidRPr="00337911">
        <w:rPr>
          <w:rFonts w:ascii="仿宋" w:eastAsia="仿宋" w:hAnsi="仿宋" w:hint="eastAsia"/>
          <w:sz w:val="28"/>
          <w:szCs w:val="28"/>
          <w:u w:val="single"/>
        </w:rPr>
        <w:t xml:space="preserve"> </w:t>
      </w:r>
      <w:r w:rsidR="00253E03" w:rsidRPr="00337911">
        <w:rPr>
          <w:rFonts w:ascii="仿宋" w:eastAsia="仿宋" w:hAnsi="仿宋"/>
          <w:sz w:val="28"/>
          <w:szCs w:val="28"/>
          <w:u w:val="single"/>
        </w:rPr>
        <w:t xml:space="preserve">              </w:t>
      </w:r>
      <w:r w:rsidR="0038275B" w:rsidRPr="00337911">
        <w:rPr>
          <w:rFonts w:ascii="仿宋" w:eastAsia="仿宋" w:hAnsi="仿宋" w:hint="eastAsia"/>
          <w:sz w:val="28"/>
          <w:szCs w:val="28"/>
        </w:rPr>
        <w:t>（联合培养学生）</w:t>
      </w:r>
      <w:r w:rsidRPr="005C1BC7">
        <w:rPr>
          <w:rFonts w:ascii="仿宋" w:eastAsia="仿宋" w:hAnsi="仿宋" w:hint="eastAsia"/>
          <w:sz w:val="28"/>
          <w:szCs w:val="28"/>
        </w:rPr>
        <w:t xml:space="preserve">                          </w:t>
      </w:r>
    </w:p>
    <w:p w14:paraId="531F74B3" w14:textId="77777777" w:rsidR="00B03396" w:rsidRPr="005C1BC7" w:rsidRDefault="00D831EC" w:rsidP="005C1BC7">
      <w:pPr>
        <w:ind w:firstLineChars="200" w:firstLine="560"/>
        <w:rPr>
          <w:rFonts w:ascii="仿宋" w:eastAsia="仿宋" w:hAnsi="仿宋"/>
          <w:sz w:val="28"/>
          <w:szCs w:val="28"/>
        </w:rPr>
      </w:pPr>
      <w:r w:rsidRPr="005C1BC7">
        <w:rPr>
          <w:rFonts w:ascii="仿宋" w:eastAsia="仿宋" w:hAnsi="仿宋" w:hint="eastAsia"/>
          <w:sz w:val="28"/>
          <w:szCs w:val="28"/>
        </w:rPr>
        <w:t>为了加强高校学生来我所开展联合培养和科研实践活动的管理，确保学生安全有效的完成科研实习，经甲、乙、丙三方共同协商，达成如下协议：</w:t>
      </w:r>
    </w:p>
    <w:p w14:paraId="78CCEB76" w14:textId="77777777" w:rsidR="005C1BC7" w:rsidRDefault="00D831EC" w:rsidP="005C1BC7">
      <w:pPr>
        <w:ind w:firstLineChars="200" w:firstLine="560"/>
        <w:rPr>
          <w:rFonts w:ascii="仿宋" w:eastAsia="仿宋" w:hAnsi="仿宋"/>
          <w:sz w:val="28"/>
          <w:szCs w:val="28"/>
        </w:rPr>
      </w:pPr>
      <w:r w:rsidRPr="005C1BC7">
        <w:rPr>
          <w:rFonts w:ascii="仿宋" w:eastAsia="仿宋" w:hAnsi="仿宋" w:hint="eastAsia"/>
          <w:sz w:val="28"/>
          <w:szCs w:val="28"/>
        </w:rPr>
        <w:t>1、丙方在甲方学习工作起止时间：</w:t>
      </w:r>
    </w:p>
    <w:p w14:paraId="68721868" w14:textId="5ED61B3E" w:rsidR="00B03396" w:rsidRPr="005C1BC7" w:rsidRDefault="00D831EC" w:rsidP="005C1BC7">
      <w:pPr>
        <w:ind w:firstLineChars="400" w:firstLine="1120"/>
        <w:rPr>
          <w:rFonts w:ascii="仿宋" w:eastAsia="仿宋" w:hAnsi="仿宋"/>
          <w:sz w:val="28"/>
          <w:szCs w:val="28"/>
        </w:rPr>
      </w:pPr>
      <w:r w:rsidRPr="005C1BC7">
        <w:rPr>
          <w:rFonts w:ascii="仿宋" w:eastAsia="仿宋" w:hAnsi="仿宋" w:hint="eastAsia"/>
          <w:sz w:val="28"/>
          <w:szCs w:val="28"/>
          <w:u w:val="single"/>
        </w:rPr>
        <w:t xml:space="preserve">       </w:t>
      </w:r>
      <w:r w:rsidRPr="005C1BC7">
        <w:rPr>
          <w:rFonts w:ascii="仿宋" w:eastAsia="仿宋" w:hAnsi="仿宋" w:hint="eastAsia"/>
          <w:sz w:val="28"/>
          <w:szCs w:val="28"/>
        </w:rPr>
        <w:t>年</w:t>
      </w:r>
      <w:r w:rsidRPr="005C1BC7">
        <w:rPr>
          <w:rFonts w:ascii="仿宋" w:eastAsia="仿宋" w:hAnsi="仿宋" w:hint="eastAsia"/>
          <w:sz w:val="28"/>
          <w:szCs w:val="28"/>
          <w:u w:val="single"/>
        </w:rPr>
        <w:t xml:space="preserve">    </w:t>
      </w:r>
      <w:r w:rsidRPr="005C1BC7">
        <w:rPr>
          <w:rFonts w:ascii="仿宋" w:eastAsia="仿宋" w:hAnsi="仿宋" w:hint="eastAsia"/>
          <w:sz w:val="28"/>
          <w:szCs w:val="28"/>
        </w:rPr>
        <w:t>月</w:t>
      </w:r>
      <w:r w:rsidRPr="005C1BC7">
        <w:rPr>
          <w:rFonts w:ascii="仿宋" w:eastAsia="仿宋" w:hAnsi="仿宋" w:hint="eastAsia"/>
          <w:sz w:val="28"/>
          <w:szCs w:val="28"/>
          <w:u w:val="single"/>
        </w:rPr>
        <w:t xml:space="preserve">    </w:t>
      </w:r>
      <w:r w:rsidRPr="005C1BC7">
        <w:rPr>
          <w:rFonts w:ascii="仿宋" w:eastAsia="仿宋" w:hAnsi="仿宋" w:hint="eastAsia"/>
          <w:sz w:val="28"/>
          <w:szCs w:val="28"/>
        </w:rPr>
        <w:t xml:space="preserve">日  至 </w:t>
      </w:r>
      <w:r w:rsidRPr="005C1BC7">
        <w:rPr>
          <w:rFonts w:ascii="仿宋" w:eastAsia="仿宋" w:hAnsi="仿宋" w:hint="eastAsia"/>
          <w:sz w:val="28"/>
          <w:szCs w:val="28"/>
          <w:u w:val="single"/>
        </w:rPr>
        <w:t xml:space="preserve">      </w:t>
      </w:r>
      <w:r w:rsidRPr="005C1BC7">
        <w:rPr>
          <w:rFonts w:ascii="仿宋" w:eastAsia="仿宋" w:hAnsi="仿宋" w:hint="eastAsia"/>
          <w:sz w:val="28"/>
          <w:szCs w:val="28"/>
        </w:rPr>
        <w:t>年</w:t>
      </w:r>
      <w:r w:rsidRPr="005C1BC7">
        <w:rPr>
          <w:rFonts w:ascii="仿宋" w:eastAsia="仿宋" w:hAnsi="仿宋" w:hint="eastAsia"/>
          <w:sz w:val="28"/>
          <w:szCs w:val="28"/>
          <w:u w:val="single"/>
        </w:rPr>
        <w:t xml:space="preserve">    </w:t>
      </w:r>
      <w:r w:rsidRPr="005C1BC7">
        <w:rPr>
          <w:rFonts w:ascii="仿宋" w:eastAsia="仿宋" w:hAnsi="仿宋" w:hint="eastAsia"/>
          <w:sz w:val="28"/>
          <w:szCs w:val="28"/>
        </w:rPr>
        <w:t>月</w:t>
      </w:r>
      <w:r w:rsidRPr="005C1BC7">
        <w:rPr>
          <w:rFonts w:ascii="仿宋" w:eastAsia="仿宋" w:hAnsi="仿宋" w:hint="eastAsia"/>
          <w:sz w:val="28"/>
          <w:szCs w:val="28"/>
          <w:u w:val="single"/>
        </w:rPr>
        <w:t xml:space="preserve">    </w:t>
      </w:r>
      <w:r w:rsidRPr="005C1BC7">
        <w:rPr>
          <w:rFonts w:ascii="仿宋" w:eastAsia="仿宋" w:hAnsi="仿宋" w:hint="eastAsia"/>
          <w:sz w:val="28"/>
          <w:szCs w:val="28"/>
        </w:rPr>
        <w:t>日</w:t>
      </w:r>
    </w:p>
    <w:p w14:paraId="7C1F486F" w14:textId="77777777" w:rsidR="00B03396" w:rsidRPr="005C1BC7" w:rsidRDefault="00D831EC" w:rsidP="005C1BC7">
      <w:pPr>
        <w:ind w:firstLineChars="200" w:firstLine="560"/>
        <w:rPr>
          <w:rFonts w:ascii="仿宋" w:eastAsia="仿宋" w:hAnsi="仿宋"/>
          <w:sz w:val="28"/>
          <w:szCs w:val="28"/>
          <w:u w:val="single"/>
        </w:rPr>
      </w:pPr>
      <w:r w:rsidRPr="005C1BC7">
        <w:rPr>
          <w:rFonts w:ascii="仿宋" w:eastAsia="仿宋" w:hAnsi="仿宋" w:hint="eastAsia"/>
          <w:sz w:val="28"/>
          <w:szCs w:val="28"/>
        </w:rPr>
        <w:t>2</w:t>
      </w:r>
      <w:r w:rsidR="005C1BC7">
        <w:rPr>
          <w:rFonts w:ascii="仿宋" w:eastAsia="仿宋" w:hAnsi="仿宋" w:hint="eastAsia"/>
          <w:sz w:val="28"/>
          <w:szCs w:val="28"/>
        </w:rPr>
        <w:t>、甲方</w:t>
      </w:r>
      <w:r w:rsidRPr="005C1BC7">
        <w:rPr>
          <w:rFonts w:ascii="仿宋" w:eastAsia="仿宋" w:hAnsi="仿宋" w:hint="eastAsia"/>
          <w:sz w:val="28"/>
          <w:szCs w:val="28"/>
        </w:rPr>
        <w:t>负责提供丙方在实验研究及论文工作所必要的</w:t>
      </w:r>
      <w:r w:rsidR="005C1BC7">
        <w:rPr>
          <w:rFonts w:ascii="仿宋" w:eastAsia="仿宋" w:hAnsi="仿宋" w:hint="eastAsia"/>
          <w:sz w:val="28"/>
          <w:szCs w:val="28"/>
        </w:rPr>
        <w:t>学习工作条件，可以根据课题组实际条件给予一定的科研津贴。甲方</w:t>
      </w:r>
      <w:r w:rsidRPr="005C1BC7">
        <w:rPr>
          <w:rFonts w:ascii="仿宋" w:eastAsia="仿宋" w:hAnsi="仿宋" w:hint="eastAsia"/>
          <w:sz w:val="28"/>
          <w:szCs w:val="28"/>
        </w:rPr>
        <w:t>对丙方有责任进行</w:t>
      </w:r>
      <w:r w:rsidR="00C46D53" w:rsidRPr="00C46D53">
        <w:rPr>
          <w:rFonts w:ascii="仿宋" w:eastAsia="仿宋" w:hAnsi="仿宋" w:hint="eastAsia"/>
          <w:sz w:val="28"/>
          <w:szCs w:val="28"/>
        </w:rPr>
        <w:t>科研工作指导、</w:t>
      </w:r>
      <w:r w:rsidR="00C46D53" w:rsidRPr="00C46D53">
        <w:rPr>
          <w:rFonts w:ascii="仿宋" w:eastAsia="仿宋" w:hAnsi="仿宋"/>
          <w:sz w:val="28"/>
          <w:szCs w:val="28"/>
        </w:rPr>
        <w:t>科研</w:t>
      </w:r>
      <w:r w:rsidR="00C46D53" w:rsidRPr="00C46D53">
        <w:rPr>
          <w:rFonts w:ascii="仿宋" w:eastAsia="仿宋" w:hAnsi="仿宋" w:hint="eastAsia"/>
          <w:sz w:val="28"/>
          <w:szCs w:val="28"/>
        </w:rPr>
        <w:t>诚信</w:t>
      </w:r>
      <w:r w:rsidR="00C46D53">
        <w:rPr>
          <w:rFonts w:ascii="仿宋" w:eastAsia="仿宋" w:hAnsi="仿宋" w:hint="eastAsia"/>
          <w:sz w:val="28"/>
          <w:szCs w:val="28"/>
        </w:rPr>
        <w:t>和安全保密教育</w:t>
      </w:r>
      <w:r w:rsidRPr="005C1BC7">
        <w:rPr>
          <w:rFonts w:ascii="仿宋" w:eastAsia="仿宋" w:hAnsi="仿宋" w:hint="eastAsia"/>
          <w:sz w:val="28"/>
          <w:szCs w:val="28"/>
        </w:rPr>
        <w:t>。</w:t>
      </w:r>
    </w:p>
    <w:p w14:paraId="572AD7CA" w14:textId="77777777" w:rsidR="00B03396" w:rsidRPr="005C1BC7" w:rsidRDefault="00D831EC">
      <w:pPr>
        <w:ind w:firstLine="480"/>
        <w:rPr>
          <w:rFonts w:ascii="仿宋" w:eastAsia="仿宋" w:hAnsi="仿宋"/>
          <w:sz w:val="28"/>
          <w:szCs w:val="28"/>
        </w:rPr>
      </w:pPr>
      <w:r w:rsidRPr="005C1BC7">
        <w:rPr>
          <w:rFonts w:ascii="仿宋" w:eastAsia="仿宋" w:hAnsi="仿宋" w:hint="eastAsia"/>
          <w:sz w:val="28"/>
          <w:szCs w:val="28"/>
        </w:rPr>
        <w:t>3、乙方负责提供丙方的奖</w:t>
      </w:r>
      <w:r w:rsidR="00255ACE">
        <w:rPr>
          <w:rFonts w:ascii="仿宋" w:eastAsia="仿宋" w:hAnsi="仿宋" w:hint="eastAsia"/>
          <w:sz w:val="28"/>
          <w:szCs w:val="28"/>
        </w:rPr>
        <w:t>助</w:t>
      </w:r>
      <w:r w:rsidRPr="005C1BC7">
        <w:rPr>
          <w:rFonts w:ascii="仿宋" w:eastAsia="仿宋" w:hAnsi="仿宋" w:hint="eastAsia"/>
          <w:sz w:val="28"/>
          <w:szCs w:val="28"/>
        </w:rPr>
        <w:t>学金、生活补助、医疗保</w:t>
      </w:r>
      <w:r w:rsidR="005C1BC7">
        <w:rPr>
          <w:rFonts w:ascii="仿宋" w:eastAsia="仿宋" w:hAnsi="仿宋" w:hint="eastAsia"/>
          <w:sz w:val="28"/>
          <w:szCs w:val="28"/>
        </w:rPr>
        <w:t>险、交通住宿等费用。乙方有责任将丙方的个人所有实际情况向甲方</w:t>
      </w:r>
      <w:r w:rsidRPr="005C1BC7">
        <w:rPr>
          <w:rFonts w:ascii="仿宋" w:eastAsia="仿宋" w:hAnsi="仿宋" w:hint="eastAsia"/>
          <w:sz w:val="28"/>
          <w:szCs w:val="28"/>
        </w:rPr>
        <w:t>事先告知，如有隐瞒，由此引起的一切不良后果，将由乙方负责。</w:t>
      </w:r>
    </w:p>
    <w:p w14:paraId="21A537D4" w14:textId="77777777" w:rsidR="00B03396" w:rsidRPr="005C1BC7" w:rsidRDefault="00D831EC">
      <w:pPr>
        <w:ind w:firstLine="480"/>
        <w:rPr>
          <w:rFonts w:ascii="仿宋" w:eastAsia="仿宋" w:hAnsi="仿宋"/>
          <w:sz w:val="28"/>
          <w:szCs w:val="28"/>
        </w:rPr>
      </w:pPr>
      <w:r w:rsidRPr="005C1BC7">
        <w:rPr>
          <w:rFonts w:ascii="仿宋" w:eastAsia="仿宋" w:hAnsi="仿宋" w:hint="eastAsia"/>
          <w:sz w:val="28"/>
          <w:szCs w:val="28"/>
        </w:rPr>
        <w:t>4</w:t>
      </w:r>
      <w:r w:rsidR="005C1BC7">
        <w:rPr>
          <w:rFonts w:ascii="仿宋" w:eastAsia="仿宋" w:hAnsi="仿宋" w:hint="eastAsia"/>
          <w:sz w:val="28"/>
          <w:szCs w:val="28"/>
        </w:rPr>
        <w:t>、乙方负责丙方的学籍管理、</w:t>
      </w:r>
      <w:r w:rsidRPr="005C1BC7">
        <w:rPr>
          <w:rFonts w:ascii="仿宋" w:eastAsia="仿宋" w:hAnsi="仿宋" w:hint="eastAsia"/>
          <w:sz w:val="28"/>
          <w:szCs w:val="28"/>
        </w:rPr>
        <w:t>课程</w:t>
      </w:r>
      <w:r w:rsidR="00C46D53">
        <w:rPr>
          <w:rFonts w:ascii="仿宋" w:eastAsia="仿宋" w:hAnsi="仿宋" w:hint="eastAsia"/>
          <w:sz w:val="28"/>
          <w:szCs w:val="28"/>
        </w:rPr>
        <w:t>教学</w:t>
      </w:r>
      <w:r w:rsidRPr="005C1BC7">
        <w:rPr>
          <w:rFonts w:ascii="仿宋" w:eastAsia="仿宋" w:hAnsi="仿宋" w:hint="eastAsia"/>
          <w:sz w:val="28"/>
          <w:szCs w:val="28"/>
        </w:rPr>
        <w:t>、</w:t>
      </w:r>
      <w:r w:rsidR="00C46D53" w:rsidRPr="005C1BC7">
        <w:rPr>
          <w:rFonts w:ascii="仿宋" w:eastAsia="仿宋" w:hAnsi="仿宋" w:hint="eastAsia"/>
          <w:sz w:val="28"/>
          <w:szCs w:val="28"/>
        </w:rPr>
        <w:t>毕业答辩</w:t>
      </w:r>
      <w:r w:rsidR="00C46D53">
        <w:rPr>
          <w:rFonts w:ascii="仿宋" w:eastAsia="仿宋" w:hAnsi="仿宋" w:hint="eastAsia"/>
          <w:sz w:val="28"/>
          <w:szCs w:val="28"/>
        </w:rPr>
        <w:t>及学位授予等事宜</w:t>
      </w:r>
      <w:r w:rsidRPr="005C1BC7">
        <w:rPr>
          <w:rFonts w:ascii="仿宋" w:eastAsia="仿宋" w:hAnsi="仿宋" w:hint="eastAsia"/>
          <w:sz w:val="28"/>
          <w:szCs w:val="28"/>
        </w:rPr>
        <w:t>。</w:t>
      </w:r>
    </w:p>
    <w:p w14:paraId="5A5B7284" w14:textId="77777777" w:rsidR="00B03396" w:rsidRPr="005C1BC7" w:rsidRDefault="00D831EC">
      <w:pPr>
        <w:ind w:firstLine="480"/>
        <w:rPr>
          <w:rFonts w:ascii="仿宋" w:eastAsia="仿宋" w:hAnsi="仿宋"/>
          <w:sz w:val="28"/>
          <w:szCs w:val="28"/>
        </w:rPr>
      </w:pPr>
      <w:r w:rsidRPr="005C1BC7">
        <w:rPr>
          <w:rFonts w:ascii="仿宋" w:eastAsia="仿宋" w:hAnsi="仿宋" w:hint="eastAsia"/>
          <w:sz w:val="28"/>
          <w:szCs w:val="28"/>
        </w:rPr>
        <w:t>5、丙方作为具有完全民事责任行为能力的成年人，在甲方进行学习工作期间必须遵守国家各项法律、法规，</w:t>
      </w:r>
      <w:r w:rsidRPr="005C1BC7">
        <w:rPr>
          <w:rFonts w:ascii="仿宋" w:eastAsia="仿宋" w:hAnsi="仿宋"/>
          <w:sz w:val="28"/>
          <w:szCs w:val="28"/>
        </w:rPr>
        <w:t>遵守</w:t>
      </w:r>
      <w:r w:rsidRPr="005C1BC7">
        <w:rPr>
          <w:rFonts w:ascii="仿宋" w:eastAsia="仿宋" w:hAnsi="仿宋" w:hint="eastAsia"/>
          <w:sz w:val="28"/>
          <w:szCs w:val="28"/>
        </w:rPr>
        <w:t>甲方</w:t>
      </w:r>
      <w:r w:rsidRPr="005C1BC7">
        <w:rPr>
          <w:rFonts w:ascii="仿宋" w:eastAsia="仿宋" w:hAnsi="仿宋"/>
          <w:sz w:val="28"/>
          <w:szCs w:val="28"/>
        </w:rPr>
        <w:t>的各项规章制度,</w:t>
      </w:r>
      <w:r w:rsidRPr="005C1BC7">
        <w:rPr>
          <w:rFonts w:ascii="仿宋" w:eastAsia="仿宋" w:hAnsi="仿宋" w:hint="eastAsia"/>
          <w:sz w:val="28"/>
          <w:szCs w:val="28"/>
        </w:rPr>
        <w:t>服从甲方管理。丙方如因个人原因造成实验设备等公共财产损坏或其他意外事故，应由丙方负责赔偿。根据事故严重程度，甲方有权终止协议乃至做出相应处罚。</w:t>
      </w:r>
    </w:p>
    <w:p w14:paraId="01451C21" w14:textId="77777777" w:rsidR="00B03396" w:rsidRPr="005C1BC7" w:rsidRDefault="00D831EC" w:rsidP="00421F51">
      <w:pPr>
        <w:ind w:firstLine="480"/>
        <w:rPr>
          <w:rFonts w:ascii="仿宋" w:eastAsia="仿宋" w:hAnsi="仿宋"/>
          <w:sz w:val="28"/>
          <w:szCs w:val="28"/>
        </w:rPr>
      </w:pPr>
      <w:r w:rsidRPr="005C1BC7">
        <w:rPr>
          <w:rFonts w:ascii="仿宋" w:eastAsia="仿宋" w:hAnsi="仿宋" w:hint="eastAsia"/>
          <w:sz w:val="28"/>
          <w:szCs w:val="28"/>
        </w:rPr>
        <w:t>6</w:t>
      </w:r>
      <w:r w:rsidR="00255ACE">
        <w:rPr>
          <w:rFonts w:ascii="仿宋" w:eastAsia="仿宋" w:hAnsi="仿宋" w:hint="eastAsia"/>
          <w:sz w:val="28"/>
          <w:szCs w:val="28"/>
        </w:rPr>
        <w:t>、丙方在甲方学习</w:t>
      </w:r>
      <w:r w:rsidRPr="005C1BC7">
        <w:rPr>
          <w:rFonts w:ascii="仿宋" w:eastAsia="仿宋" w:hAnsi="仿宋" w:hint="eastAsia"/>
          <w:sz w:val="28"/>
          <w:szCs w:val="28"/>
        </w:rPr>
        <w:t>期间所获得的实验数据和实验结果为主要内容发表的文章、申请专利和其他科研结果等，知识产权原则上归属于甲方单位。</w:t>
      </w:r>
      <w:r w:rsidR="00421F51">
        <w:rPr>
          <w:rFonts w:ascii="仿宋" w:eastAsia="仿宋" w:hAnsi="仿宋" w:hint="eastAsia"/>
          <w:sz w:val="28"/>
          <w:szCs w:val="28"/>
        </w:rPr>
        <w:t>丙方基于在甲方单位学习期间所获科研成果、以甲方单位</w:t>
      </w:r>
      <w:r w:rsidR="00421F51" w:rsidRPr="00421F51">
        <w:rPr>
          <w:rFonts w:ascii="仿宋" w:eastAsia="仿宋" w:hAnsi="仿宋" w:hint="eastAsia"/>
          <w:sz w:val="28"/>
          <w:szCs w:val="28"/>
        </w:rPr>
        <w:t>作为第一产权单位或者通讯作者单位公开发表的论文，均需按照《中国科学院山西煤炭化学研究所论文发表管理规定（试行）》（煤化字〔2021〕81号）的相关要求，进行论文审查及原</w:t>
      </w:r>
      <w:r w:rsidR="00421F51" w:rsidRPr="00421F51">
        <w:rPr>
          <w:rFonts w:ascii="仿宋" w:eastAsia="仿宋" w:hAnsi="仿宋" w:hint="eastAsia"/>
          <w:sz w:val="28"/>
          <w:szCs w:val="28"/>
        </w:rPr>
        <w:lastRenderedPageBreak/>
        <w:t>始数据管理。</w:t>
      </w:r>
      <w:r w:rsidRPr="005C1BC7">
        <w:rPr>
          <w:rFonts w:ascii="仿宋" w:eastAsia="仿宋" w:hAnsi="仿宋" w:hint="eastAsia"/>
          <w:sz w:val="28"/>
          <w:szCs w:val="28"/>
        </w:rPr>
        <w:t>作者署名顺序可由甲乙双方导师商定。</w:t>
      </w:r>
    </w:p>
    <w:p w14:paraId="5354E039" w14:textId="77777777" w:rsidR="00B03396" w:rsidRPr="005C1BC7" w:rsidRDefault="00D831EC" w:rsidP="005C1BC7">
      <w:pPr>
        <w:ind w:firstLineChars="200" w:firstLine="560"/>
        <w:rPr>
          <w:rFonts w:ascii="仿宋" w:eastAsia="仿宋" w:hAnsi="仿宋"/>
          <w:sz w:val="28"/>
          <w:szCs w:val="28"/>
        </w:rPr>
      </w:pPr>
      <w:r w:rsidRPr="005C1BC7">
        <w:rPr>
          <w:rFonts w:ascii="仿宋" w:eastAsia="仿宋" w:hAnsi="仿宋" w:hint="eastAsia"/>
          <w:sz w:val="28"/>
          <w:szCs w:val="28"/>
        </w:rPr>
        <w:t>7</w:t>
      </w:r>
      <w:r w:rsidR="00421F51">
        <w:rPr>
          <w:rFonts w:ascii="仿宋" w:eastAsia="仿宋" w:hAnsi="仿宋" w:hint="eastAsia"/>
          <w:sz w:val="28"/>
          <w:szCs w:val="28"/>
        </w:rPr>
        <w:t>、丙方在甲方学习</w:t>
      </w:r>
      <w:r w:rsidRPr="005C1BC7">
        <w:rPr>
          <w:rFonts w:ascii="仿宋" w:eastAsia="仿宋" w:hAnsi="仿宋" w:hint="eastAsia"/>
          <w:sz w:val="28"/>
          <w:szCs w:val="28"/>
        </w:rPr>
        <w:t>期间，应严格遵守甲方单位保密制度。丙方在甲方完成工作后，应将全部记载原始实验记录的资料及载体提交甲方。未经甲方书面许可，不得以任何方式向第三方泄露甲方科研所涉及的资料或知识产权等相关内容（包括但不限于：研究报告、内部资料、调研资料、软件等未公开发表的资料），否则有权追究丙方法律责任。</w:t>
      </w:r>
    </w:p>
    <w:p w14:paraId="7A2ADA6C" w14:textId="77777777" w:rsidR="00B03396" w:rsidRPr="005C1BC7" w:rsidRDefault="00D831EC" w:rsidP="005C1BC7">
      <w:pPr>
        <w:ind w:firstLineChars="200" w:firstLine="560"/>
        <w:rPr>
          <w:rFonts w:ascii="仿宋" w:eastAsia="仿宋" w:hAnsi="仿宋"/>
          <w:sz w:val="28"/>
          <w:szCs w:val="28"/>
        </w:rPr>
      </w:pPr>
      <w:r w:rsidRPr="005C1BC7">
        <w:rPr>
          <w:rFonts w:ascii="仿宋" w:eastAsia="仿宋" w:hAnsi="仿宋" w:hint="eastAsia"/>
          <w:sz w:val="28"/>
          <w:szCs w:val="28"/>
        </w:rPr>
        <w:t>8</w:t>
      </w:r>
      <w:r w:rsidR="00421F51">
        <w:rPr>
          <w:rFonts w:ascii="仿宋" w:eastAsia="仿宋" w:hAnsi="仿宋" w:hint="eastAsia"/>
          <w:sz w:val="28"/>
          <w:szCs w:val="28"/>
        </w:rPr>
        <w:t>、丙方在甲方学习</w:t>
      </w:r>
      <w:r w:rsidR="00C46D53">
        <w:rPr>
          <w:rFonts w:ascii="仿宋" w:eastAsia="仿宋" w:hAnsi="仿宋" w:hint="eastAsia"/>
          <w:sz w:val="28"/>
          <w:szCs w:val="28"/>
        </w:rPr>
        <w:t>期间，必须</w:t>
      </w:r>
      <w:r w:rsidRPr="005C1BC7">
        <w:rPr>
          <w:rFonts w:ascii="仿宋" w:eastAsia="仿宋" w:hAnsi="仿宋" w:hint="eastAsia"/>
          <w:sz w:val="28"/>
          <w:szCs w:val="28"/>
        </w:rPr>
        <w:t>购买人身意外伤害保险（</w:t>
      </w:r>
      <w:r w:rsidR="00C46D53">
        <w:rPr>
          <w:rFonts w:ascii="仿宋" w:eastAsia="仿宋" w:hAnsi="仿宋" w:hint="eastAsia"/>
          <w:sz w:val="28"/>
          <w:szCs w:val="28"/>
        </w:rPr>
        <w:t>费用</w:t>
      </w:r>
      <w:r w:rsidRPr="005C1BC7">
        <w:rPr>
          <w:rFonts w:ascii="仿宋" w:eastAsia="仿宋" w:hAnsi="仿宋" w:hint="eastAsia"/>
          <w:sz w:val="28"/>
          <w:szCs w:val="28"/>
        </w:rPr>
        <w:t>由</w:t>
      </w:r>
      <w:r w:rsidR="00C46D53">
        <w:rPr>
          <w:rFonts w:ascii="仿宋" w:eastAsia="仿宋" w:hAnsi="仿宋" w:hint="eastAsia"/>
          <w:sz w:val="28"/>
          <w:szCs w:val="28"/>
        </w:rPr>
        <w:t>甲乙丙三</w:t>
      </w:r>
      <w:r w:rsidRPr="005C1BC7">
        <w:rPr>
          <w:rFonts w:ascii="仿宋" w:eastAsia="仿宋" w:hAnsi="仿宋" w:hint="eastAsia"/>
          <w:sz w:val="28"/>
          <w:szCs w:val="28"/>
        </w:rPr>
        <w:t>方协商）。丙方在甲方单位发生的意外救护、医疗费用，均由保险公司负责赔付，甲乙双方及所在单位不再承担赔偿责任，超出保险报销范围的由丙方自行负责。</w:t>
      </w:r>
    </w:p>
    <w:p w14:paraId="590A663B" w14:textId="77777777" w:rsidR="00421F51" w:rsidRPr="00421F51" w:rsidRDefault="00D831EC" w:rsidP="00421F51">
      <w:pPr>
        <w:ind w:firstLineChars="200" w:firstLine="560"/>
        <w:rPr>
          <w:rFonts w:ascii="仿宋" w:eastAsia="仿宋" w:hAnsi="仿宋"/>
          <w:sz w:val="28"/>
          <w:szCs w:val="28"/>
        </w:rPr>
      </w:pPr>
      <w:r w:rsidRPr="005C1BC7">
        <w:rPr>
          <w:rFonts w:ascii="仿宋" w:eastAsia="仿宋" w:hAnsi="仿宋" w:hint="eastAsia"/>
          <w:sz w:val="28"/>
          <w:szCs w:val="28"/>
        </w:rPr>
        <w:t>9、</w:t>
      </w:r>
      <w:r w:rsidR="00421F51" w:rsidRPr="00421F51">
        <w:rPr>
          <w:rFonts w:ascii="仿宋" w:eastAsia="仿宋" w:hAnsi="仿宋"/>
          <w:sz w:val="28"/>
          <w:szCs w:val="28"/>
        </w:rPr>
        <w:t>各方需要约定的其它事项</w:t>
      </w:r>
    </w:p>
    <w:p w14:paraId="7F00CF27" w14:textId="4EC6AAA4" w:rsidR="00421F51" w:rsidRPr="00421F51" w:rsidRDefault="00421F51" w:rsidP="00421F51">
      <w:pPr>
        <w:ind w:firstLineChars="200" w:firstLine="560"/>
        <w:rPr>
          <w:rFonts w:ascii="仿宋" w:eastAsia="仿宋" w:hAnsi="仿宋"/>
          <w:sz w:val="28"/>
          <w:szCs w:val="28"/>
        </w:rPr>
      </w:pPr>
      <w:r w:rsidRPr="00421F51">
        <w:rPr>
          <w:rFonts w:ascii="仿宋" w:eastAsia="仿宋" w:hAnsi="仿宋"/>
          <w:sz w:val="28"/>
          <w:szCs w:val="28"/>
        </w:rPr>
        <w:t>_______________________________________________________________</w:t>
      </w:r>
    </w:p>
    <w:p w14:paraId="5D1816AF" w14:textId="70518C2C" w:rsidR="00421F51" w:rsidRDefault="00D831EC" w:rsidP="00421F51">
      <w:pPr>
        <w:ind w:firstLineChars="150" w:firstLine="420"/>
        <w:rPr>
          <w:rFonts w:ascii="仿宋" w:eastAsia="仿宋" w:hAnsi="仿宋"/>
          <w:sz w:val="28"/>
          <w:szCs w:val="28"/>
        </w:rPr>
      </w:pPr>
      <w:r w:rsidRPr="005C1BC7">
        <w:rPr>
          <w:rFonts w:ascii="仿宋" w:eastAsia="仿宋" w:hAnsi="仿宋" w:hint="eastAsia"/>
          <w:sz w:val="28"/>
          <w:szCs w:val="28"/>
        </w:rPr>
        <w:t xml:space="preserve"> 10</w:t>
      </w:r>
      <w:r w:rsidR="003F280B" w:rsidRPr="005C1BC7">
        <w:rPr>
          <w:rFonts w:ascii="仿宋" w:eastAsia="仿宋" w:hAnsi="仿宋" w:hint="eastAsia"/>
          <w:sz w:val="28"/>
          <w:szCs w:val="28"/>
        </w:rPr>
        <w:t>、</w:t>
      </w:r>
      <w:r w:rsidR="00421F51" w:rsidRPr="00421F51">
        <w:rPr>
          <w:rFonts w:ascii="仿宋" w:eastAsia="仿宋" w:hAnsi="仿宋"/>
          <w:sz w:val="28"/>
          <w:szCs w:val="28"/>
        </w:rPr>
        <w:t>本协议一式五份，具有同等效力，甲乙双方各执两份，丙方一份，自</w:t>
      </w:r>
      <w:r w:rsidR="00C46D53">
        <w:rPr>
          <w:rFonts w:ascii="仿宋" w:eastAsia="仿宋" w:hAnsi="仿宋"/>
          <w:sz w:val="28"/>
          <w:szCs w:val="28"/>
        </w:rPr>
        <w:t>甲乙双方签字、</w:t>
      </w:r>
      <w:r w:rsidR="002E3893">
        <w:rPr>
          <w:rFonts w:ascii="仿宋" w:eastAsia="仿宋" w:hAnsi="仿宋" w:hint="eastAsia"/>
          <w:sz w:val="28"/>
          <w:szCs w:val="28"/>
        </w:rPr>
        <w:t>单位</w:t>
      </w:r>
      <w:r w:rsidR="00421F51" w:rsidRPr="00421F51">
        <w:rPr>
          <w:rFonts w:ascii="仿宋" w:eastAsia="仿宋" w:hAnsi="仿宋"/>
          <w:sz w:val="28"/>
          <w:szCs w:val="28"/>
        </w:rPr>
        <w:t>盖章</w:t>
      </w:r>
      <w:r w:rsidR="002E3893">
        <w:rPr>
          <w:rFonts w:ascii="仿宋" w:eastAsia="仿宋" w:hAnsi="仿宋" w:hint="eastAsia"/>
          <w:sz w:val="28"/>
          <w:szCs w:val="28"/>
        </w:rPr>
        <w:t>后</w:t>
      </w:r>
      <w:r w:rsidR="00253E03" w:rsidRPr="00253E03">
        <w:rPr>
          <w:rFonts w:ascii="仿宋" w:eastAsia="仿宋" w:hAnsi="仿宋" w:hint="eastAsia"/>
          <w:sz w:val="28"/>
          <w:szCs w:val="28"/>
        </w:rPr>
        <w:t>和丙方签字之日起开始生效</w:t>
      </w:r>
      <w:r w:rsidR="00421F51" w:rsidRPr="00421F51">
        <w:rPr>
          <w:rFonts w:ascii="仿宋" w:eastAsia="仿宋" w:hAnsi="仿宋"/>
          <w:sz w:val="28"/>
          <w:szCs w:val="28"/>
        </w:rPr>
        <w:t>。</w:t>
      </w:r>
    </w:p>
    <w:p w14:paraId="002B19CF" w14:textId="727A38BB" w:rsidR="00421F51" w:rsidRDefault="008F6F8D" w:rsidP="00421F51">
      <w:pPr>
        <w:ind w:firstLineChars="150" w:firstLine="420"/>
        <w:rPr>
          <w:rFonts w:ascii="仿宋" w:eastAsia="仿宋" w:hAnsi="仿宋"/>
          <w:sz w:val="28"/>
          <w:szCs w:val="28"/>
        </w:rPr>
      </w:pPr>
      <w:r w:rsidRPr="008F6F8D">
        <w:rPr>
          <w:rFonts w:ascii="仿宋" w:eastAsia="仿宋" w:hAnsi="仿宋" w:hint="eastAsia"/>
          <w:sz w:val="28"/>
          <w:szCs w:val="28"/>
        </w:rPr>
        <w:t>（以下无正文）</w:t>
      </w:r>
    </w:p>
    <w:p w14:paraId="3120DADF" w14:textId="21AFA868" w:rsidR="002E3893" w:rsidRPr="00337911" w:rsidRDefault="00421F51" w:rsidP="00383A2D">
      <w:pPr>
        <w:ind w:firstLineChars="152" w:firstLine="426"/>
        <w:rPr>
          <w:rFonts w:ascii="仿宋" w:eastAsia="仿宋" w:hAnsi="仿宋"/>
          <w:sz w:val="28"/>
          <w:szCs w:val="28"/>
        </w:rPr>
      </w:pPr>
      <w:r w:rsidRPr="00337911">
        <w:rPr>
          <w:rFonts w:ascii="仿宋" w:eastAsia="仿宋" w:hAnsi="仿宋" w:hint="eastAsia"/>
          <w:sz w:val="28"/>
          <w:szCs w:val="28"/>
        </w:rPr>
        <w:t>甲</w:t>
      </w:r>
      <w:r w:rsidRPr="00337911">
        <w:rPr>
          <w:rFonts w:ascii="仿宋" w:eastAsia="仿宋" w:hAnsi="仿宋"/>
          <w:sz w:val="28"/>
          <w:szCs w:val="28"/>
        </w:rPr>
        <w:t>方</w:t>
      </w:r>
      <w:r w:rsidR="002E3893" w:rsidRPr="00337911">
        <w:rPr>
          <w:rFonts w:ascii="仿宋" w:eastAsia="仿宋" w:hAnsi="仿宋" w:hint="eastAsia"/>
          <w:sz w:val="28"/>
          <w:szCs w:val="28"/>
        </w:rPr>
        <w:t xml:space="preserve"> </w:t>
      </w:r>
      <w:r w:rsidR="002E3893" w:rsidRPr="00337911">
        <w:rPr>
          <w:rFonts w:ascii="仿宋" w:eastAsia="仿宋" w:hAnsi="仿宋"/>
          <w:sz w:val="28"/>
          <w:szCs w:val="28"/>
        </w:rPr>
        <w:t xml:space="preserve">                               </w:t>
      </w:r>
      <w:r w:rsidR="002E3893" w:rsidRPr="00337911">
        <w:rPr>
          <w:rFonts w:ascii="仿宋" w:eastAsia="仿宋" w:hAnsi="仿宋" w:hint="eastAsia"/>
          <w:sz w:val="28"/>
          <w:szCs w:val="28"/>
        </w:rPr>
        <w:t>乙方</w:t>
      </w:r>
    </w:p>
    <w:p w14:paraId="6ADC5035" w14:textId="699CFB99" w:rsidR="00253E03" w:rsidRPr="00337911" w:rsidRDefault="00253E03" w:rsidP="00383A2D">
      <w:pPr>
        <w:ind w:firstLineChars="152" w:firstLine="426"/>
        <w:rPr>
          <w:rFonts w:ascii="仿宋" w:eastAsia="仿宋" w:hAnsi="仿宋"/>
          <w:sz w:val="28"/>
          <w:szCs w:val="28"/>
        </w:rPr>
      </w:pPr>
      <w:r w:rsidRPr="00337911">
        <w:rPr>
          <w:rFonts w:ascii="仿宋" w:eastAsia="仿宋" w:hAnsi="仿宋" w:hint="eastAsia"/>
          <w:sz w:val="28"/>
          <w:szCs w:val="28"/>
        </w:rPr>
        <w:t xml:space="preserve">中国科学院山西煤炭化学研究所 </w:t>
      </w:r>
      <w:r w:rsidRPr="00337911">
        <w:rPr>
          <w:rFonts w:ascii="仿宋" w:eastAsia="仿宋" w:hAnsi="仿宋"/>
          <w:sz w:val="28"/>
          <w:szCs w:val="28"/>
        </w:rPr>
        <w:t xml:space="preserve">       </w:t>
      </w:r>
      <w:r w:rsidRPr="00337911">
        <w:rPr>
          <w:rFonts w:ascii="仿宋" w:eastAsia="仿宋" w:hAnsi="仿宋" w:hint="eastAsia"/>
          <w:sz w:val="28"/>
          <w:szCs w:val="28"/>
        </w:rPr>
        <w:t>××大学</w:t>
      </w:r>
    </w:p>
    <w:p w14:paraId="20C5C35F" w14:textId="77777777" w:rsidR="00253E03" w:rsidRPr="00337911" w:rsidRDefault="00253E03" w:rsidP="00253E03">
      <w:pPr>
        <w:ind w:firstLineChars="152" w:firstLine="426"/>
        <w:rPr>
          <w:rFonts w:ascii="仿宋" w:eastAsia="仿宋" w:hAnsi="仿宋"/>
          <w:sz w:val="28"/>
          <w:szCs w:val="28"/>
        </w:rPr>
      </w:pPr>
      <w:r w:rsidRPr="00337911">
        <w:rPr>
          <w:rFonts w:ascii="仿宋" w:eastAsia="仿宋" w:hAnsi="仿宋" w:hint="eastAsia"/>
          <w:sz w:val="28"/>
          <w:szCs w:val="28"/>
        </w:rPr>
        <w:t xml:space="preserve">（公章） </w:t>
      </w:r>
      <w:r w:rsidRPr="00337911">
        <w:rPr>
          <w:rFonts w:ascii="仿宋" w:eastAsia="仿宋" w:hAnsi="仿宋"/>
          <w:sz w:val="28"/>
          <w:szCs w:val="28"/>
        </w:rPr>
        <w:t xml:space="preserve">                           </w:t>
      </w:r>
      <w:r w:rsidRPr="00337911">
        <w:rPr>
          <w:rFonts w:ascii="仿宋" w:eastAsia="仿宋" w:hAnsi="仿宋" w:hint="eastAsia"/>
          <w:sz w:val="28"/>
          <w:szCs w:val="28"/>
        </w:rPr>
        <w:t>（公章）</w:t>
      </w:r>
    </w:p>
    <w:p w14:paraId="5DBA7586" w14:textId="1B55CA64" w:rsidR="00253E03" w:rsidRPr="00337911" w:rsidRDefault="00253E03" w:rsidP="00253E03">
      <w:pPr>
        <w:rPr>
          <w:rFonts w:ascii="仿宋" w:eastAsia="仿宋" w:hAnsi="仿宋"/>
          <w:sz w:val="28"/>
          <w:szCs w:val="28"/>
        </w:rPr>
      </w:pPr>
      <w:r w:rsidRPr="00337911">
        <w:rPr>
          <w:rFonts w:ascii="仿宋" w:eastAsia="仿宋" w:hAnsi="仿宋"/>
          <w:sz w:val="28"/>
          <w:szCs w:val="28"/>
        </w:rPr>
        <w:t xml:space="preserve">   </w:t>
      </w:r>
      <w:r w:rsidR="008F6F8D" w:rsidRPr="00337911">
        <w:rPr>
          <w:rFonts w:ascii="仿宋" w:eastAsia="仿宋" w:hAnsi="仿宋" w:hint="eastAsia"/>
          <w:sz w:val="28"/>
          <w:szCs w:val="28"/>
        </w:rPr>
        <w:t>研究生办公室负责人</w:t>
      </w:r>
      <w:r w:rsidR="00535919" w:rsidRPr="00337911">
        <w:rPr>
          <w:rFonts w:ascii="仿宋" w:eastAsia="仿宋" w:hAnsi="仿宋" w:hint="eastAsia"/>
          <w:sz w:val="28"/>
          <w:szCs w:val="28"/>
        </w:rPr>
        <w:t>签字</w:t>
      </w:r>
      <w:r w:rsidR="008F6F8D" w:rsidRPr="00337911">
        <w:rPr>
          <w:rFonts w:ascii="仿宋" w:eastAsia="仿宋" w:hAnsi="仿宋" w:hint="eastAsia"/>
          <w:sz w:val="28"/>
          <w:szCs w:val="28"/>
        </w:rPr>
        <w:t>：</w:t>
      </w:r>
      <w:r w:rsidR="0038275B" w:rsidRPr="00337911">
        <w:rPr>
          <w:rFonts w:ascii="仿宋" w:eastAsia="仿宋" w:hAnsi="仿宋" w:hint="eastAsia"/>
          <w:sz w:val="28"/>
          <w:szCs w:val="28"/>
        </w:rPr>
        <w:t xml:space="preserve"> </w:t>
      </w:r>
      <w:r w:rsidR="0038275B" w:rsidRPr="00337911">
        <w:rPr>
          <w:rFonts w:ascii="仿宋" w:eastAsia="仿宋" w:hAnsi="仿宋"/>
          <w:sz w:val="28"/>
          <w:szCs w:val="28"/>
        </w:rPr>
        <w:t xml:space="preserve">           </w:t>
      </w:r>
      <w:r w:rsidR="0038275B" w:rsidRPr="00337911">
        <w:rPr>
          <w:rFonts w:ascii="仿宋" w:eastAsia="仿宋" w:hAnsi="仿宋" w:hint="eastAsia"/>
          <w:sz w:val="28"/>
          <w:szCs w:val="28"/>
        </w:rPr>
        <w:t>学院负责人签字：</w:t>
      </w:r>
    </w:p>
    <w:p w14:paraId="1A89F6F3" w14:textId="05FF47B0" w:rsidR="00535919" w:rsidRPr="00337911" w:rsidRDefault="00535919" w:rsidP="00253E03">
      <w:pPr>
        <w:rPr>
          <w:rFonts w:ascii="仿宋" w:eastAsia="仿宋" w:hAnsi="仿宋"/>
          <w:sz w:val="28"/>
          <w:szCs w:val="28"/>
          <w:u w:val="single"/>
        </w:rPr>
      </w:pPr>
      <w:r w:rsidRPr="00337911">
        <w:rPr>
          <w:rFonts w:ascii="仿宋" w:eastAsia="仿宋" w:hAnsi="仿宋" w:hint="eastAsia"/>
          <w:sz w:val="28"/>
          <w:szCs w:val="28"/>
        </w:rPr>
        <w:t xml:space="preserve"> </w:t>
      </w:r>
      <w:r w:rsidRPr="00337911">
        <w:rPr>
          <w:rFonts w:ascii="仿宋" w:eastAsia="仿宋" w:hAnsi="仿宋"/>
          <w:sz w:val="28"/>
          <w:szCs w:val="28"/>
        </w:rPr>
        <w:t xml:space="preserve">  </w:t>
      </w:r>
      <w:r w:rsidRPr="00337911">
        <w:rPr>
          <w:rFonts w:ascii="仿宋" w:eastAsia="仿宋" w:hAnsi="仿宋"/>
          <w:sz w:val="28"/>
          <w:szCs w:val="28"/>
          <w:u w:val="single"/>
        </w:rPr>
        <w:t xml:space="preserve">                            </w:t>
      </w:r>
      <w:r w:rsidR="0038275B" w:rsidRPr="00337911">
        <w:rPr>
          <w:rFonts w:ascii="仿宋" w:eastAsia="仿宋" w:hAnsi="仿宋"/>
          <w:sz w:val="28"/>
          <w:szCs w:val="28"/>
        </w:rPr>
        <w:t xml:space="preserve">         </w:t>
      </w:r>
      <w:r w:rsidR="0038275B" w:rsidRPr="00337911">
        <w:rPr>
          <w:rFonts w:ascii="仿宋" w:eastAsia="仿宋" w:hAnsi="仿宋"/>
          <w:sz w:val="28"/>
          <w:szCs w:val="28"/>
          <w:u w:val="single"/>
        </w:rPr>
        <w:t xml:space="preserve">                            </w:t>
      </w:r>
    </w:p>
    <w:p w14:paraId="4FC93DC9" w14:textId="118BCE5B" w:rsidR="002E3893" w:rsidRPr="00337911" w:rsidRDefault="002E3893" w:rsidP="00383A2D">
      <w:pPr>
        <w:tabs>
          <w:tab w:val="left" w:pos="5670"/>
          <w:tab w:val="left" w:pos="5954"/>
          <w:tab w:val="left" w:pos="6237"/>
        </w:tabs>
        <w:ind w:firstLineChars="152" w:firstLine="426"/>
        <w:rPr>
          <w:rFonts w:ascii="仿宋" w:eastAsia="仿宋" w:hAnsi="仿宋"/>
          <w:sz w:val="28"/>
          <w:szCs w:val="28"/>
        </w:rPr>
      </w:pPr>
      <w:proofErr w:type="gramStart"/>
      <w:r w:rsidRPr="00337911">
        <w:rPr>
          <w:rFonts w:ascii="仿宋" w:eastAsia="仿宋" w:hAnsi="仿宋" w:hint="eastAsia"/>
          <w:sz w:val="28"/>
          <w:szCs w:val="28"/>
        </w:rPr>
        <w:t>联培导师</w:t>
      </w:r>
      <w:proofErr w:type="gramEnd"/>
      <w:r w:rsidR="00CB6703" w:rsidRPr="00337911">
        <w:rPr>
          <w:rFonts w:ascii="仿宋" w:eastAsia="仿宋" w:hAnsi="仿宋" w:hint="eastAsia"/>
          <w:sz w:val="28"/>
          <w:szCs w:val="28"/>
        </w:rPr>
        <w:t>（签字）</w:t>
      </w:r>
      <w:r w:rsidR="00421F51" w:rsidRPr="00337911">
        <w:rPr>
          <w:rFonts w:ascii="仿宋" w:eastAsia="仿宋" w:hAnsi="仿宋"/>
          <w:sz w:val="28"/>
          <w:szCs w:val="28"/>
        </w:rPr>
        <w:t>：</w:t>
      </w:r>
      <w:r w:rsidR="00CB6703" w:rsidRPr="00337911">
        <w:rPr>
          <w:rFonts w:ascii="仿宋" w:eastAsia="仿宋" w:hAnsi="仿宋"/>
          <w:sz w:val="28"/>
          <w:szCs w:val="28"/>
        </w:rPr>
        <w:t>______</w:t>
      </w:r>
      <w:r w:rsidR="00CB6703" w:rsidRPr="00337911">
        <w:rPr>
          <w:rFonts w:ascii="仿宋" w:eastAsia="仿宋" w:hAnsi="仿宋"/>
          <w:sz w:val="28"/>
          <w:szCs w:val="28"/>
          <w:u w:val="single"/>
        </w:rPr>
        <w:t>___</w:t>
      </w:r>
      <w:r w:rsidRPr="00337911">
        <w:rPr>
          <w:rFonts w:ascii="仿宋" w:eastAsia="仿宋" w:hAnsi="仿宋"/>
          <w:sz w:val="28"/>
          <w:szCs w:val="28"/>
          <w:u w:val="single"/>
        </w:rPr>
        <w:t xml:space="preserve">  </w:t>
      </w:r>
      <w:r w:rsidRPr="00337911">
        <w:rPr>
          <w:rFonts w:ascii="仿宋" w:eastAsia="仿宋" w:hAnsi="仿宋"/>
          <w:sz w:val="28"/>
          <w:szCs w:val="28"/>
        </w:rPr>
        <w:t xml:space="preserve">       </w:t>
      </w:r>
      <w:r w:rsidR="00383A2D" w:rsidRPr="00337911">
        <w:rPr>
          <w:rFonts w:ascii="仿宋" w:eastAsia="仿宋" w:hAnsi="仿宋"/>
          <w:sz w:val="28"/>
          <w:szCs w:val="28"/>
        </w:rPr>
        <w:t xml:space="preserve"> </w:t>
      </w:r>
      <w:r w:rsidRPr="00337911">
        <w:rPr>
          <w:rFonts w:ascii="仿宋" w:eastAsia="仿宋" w:hAnsi="仿宋" w:hint="eastAsia"/>
          <w:sz w:val="28"/>
          <w:szCs w:val="28"/>
        </w:rPr>
        <w:t>校内导师（签字）</w:t>
      </w:r>
      <w:r w:rsidRPr="00337911">
        <w:rPr>
          <w:rFonts w:ascii="仿宋" w:eastAsia="仿宋" w:hAnsi="仿宋"/>
          <w:sz w:val="28"/>
          <w:szCs w:val="28"/>
        </w:rPr>
        <w:t>：______</w:t>
      </w:r>
      <w:r w:rsidRPr="00337911">
        <w:rPr>
          <w:rFonts w:ascii="仿宋" w:eastAsia="仿宋" w:hAnsi="仿宋"/>
          <w:sz w:val="28"/>
          <w:szCs w:val="28"/>
          <w:u w:val="single"/>
        </w:rPr>
        <w:t>__  _</w:t>
      </w:r>
    </w:p>
    <w:p w14:paraId="0D726BF6" w14:textId="79030DB2" w:rsidR="002E3893" w:rsidRPr="00337911" w:rsidRDefault="002E3893" w:rsidP="002E3893">
      <w:pPr>
        <w:ind w:firstLineChars="150" w:firstLine="420"/>
        <w:rPr>
          <w:rFonts w:ascii="仿宋" w:eastAsia="仿宋" w:hAnsi="仿宋"/>
          <w:sz w:val="28"/>
          <w:szCs w:val="28"/>
          <w:u w:val="single"/>
        </w:rPr>
      </w:pPr>
      <w:r w:rsidRPr="00337911">
        <w:rPr>
          <w:rFonts w:ascii="仿宋" w:eastAsia="仿宋" w:hAnsi="仿宋" w:hint="eastAsia"/>
          <w:sz w:val="28"/>
          <w:szCs w:val="28"/>
        </w:rPr>
        <w:t>联系电话：</w:t>
      </w:r>
      <w:r w:rsidRPr="00337911">
        <w:rPr>
          <w:rFonts w:ascii="仿宋" w:eastAsia="仿宋" w:hAnsi="仿宋" w:hint="eastAsia"/>
          <w:sz w:val="28"/>
          <w:szCs w:val="28"/>
          <w:u w:val="single"/>
        </w:rPr>
        <w:t xml:space="preserve"> </w:t>
      </w:r>
      <w:r w:rsidRPr="00337911">
        <w:rPr>
          <w:rFonts w:ascii="仿宋" w:eastAsia="仿宋" w:hAnsi="仿宋"/>
          <w:sz w:val="28"/>
          <w:szCs w:val="28"/>
          <w:u w:val="single"/>
        </w:rPr>
        <w:t xml:space="preserve">                 </w:t>
      </w:r>
      <w:r w:rsidRPr="00337911">
        <w:rPr>
          <w:rFonts w:ascii="仿宋" w:eastAsia="仿宋" w:hAnsi="仿宋"/>
          <w:sz w:val="28"/>
          <w:szCs w:val="28"/>
        </w:rPr>
        <w:t xml:space="preserve">        </w:t>
      </w:r>
      <w:r w:rsidRPr="00337911">
        <w:rPr>
          <w:rFonts w:ascii="仿宋" w:eastAsia="仿宋" w:hAnsi="仿宋" w:hint="eastAsia"/>
          <w:sz w:val="28"/>
          <w:szCs w:val="28"/>
        </w:rPr>
        <w:t>联系电话：</w:t>
      </w:r>
      <w:r w:rsidRPr="00337911">
        <w:rPr>
          <w:rFonts w:ascii="仿宋" w:eastAsia="仿宋" w:hAnsi="仿宋" w:hint="eastAsia"/>
          <w:sz w:val="28"/>
          <w:szCs w:val="28"/>
          <w:u w:val="single"/>
        </w:rPr>
        <w:t xml:space="preserve"> </w:t>
      </w:r>
      <w:r w:rsidRPr="00337911">
        <w:rPr>
          <w:rFonts w:ascii="仿宋" w:eastAsia="仿宋" w:hAnsi="仿宋"/>
          <w:sz w:val="28"/>
          <w:szCs w:val="28"/>
          <w:u w:val="single"/>
        </w:rPr>
        <w:t xml:space="preserve">            </w:t>
      </w:r>
      <w:r w:rsidR="000D2757" w:rsidRPr="00337911">
        <w:rPr>
          <w:rFonts w:ascii="仿宋" w:eastAsia="仿宋" w:hAnsi="仿宋"/>
          <w:sz w:val="28"/>
          <w:szCs w:val="28"/>
          <w:u w:val="single"/>
        </w:rPr>
        <w:t xml:space="preserve"> </w:t>
      </w:r>
      <w:r w:rsidRPr="00337911">
        <w:rPr>
          <w:rFonts w:ascii="仿宋" w:eastAsia="仿宋" w:hAnsi="仿宋"/>
          <w:sz w:val="28"/>
          <w:szCs w:val="28"/>
          <w:u w:val="single"/>
        </w:rPr>
        <w:t xml:space="preserve">     </w:t>
      </w:r>
    </w:p>
    <w:p w14:paraId="2C0C0237" w14:textId="0B327496" w:rsidR="00421F51" w:rsidRPr="00337911" w:rsidRDefault="00421F51" w:rsidP="00421F51">
      <w:pPr>
        <w:ind w:firstLineChars="150" w:firstLine="420"/>
        <w:rPr>
          <w:rFonts w:ascii="仿宋" w:eastAsia="仿宋" w:hAnsi="仿宋"/>
          <w:sz w:val="28"/>
          <w:szCs w:val="28"/>
        </w:rPr>
      </w:pPr>
      <w:r w:rsidRPr="00337911">
        <w:rPr>
          <w:rFonts w:ascii="仿宋" w:eastAsia="仿宋" w:hAnsi="仿宋"/>
          <w:sz w:val="28"/>
          <w:szCs w:val="28"/>
        </w:rPr>
        <w:t>______年_____月_____日</w:t>
      </w:r>
      <w:r w:rsidR="002E3893" w:rsidRPr="00337911">
        <w:rPr>
          <w:rFonts w:ascii="仿宋" w:eastAsia="仿宋" w:hAnsi="仿宋" w:hint="eastAsia"/>
          <w:sz w:val="28"/>
          <w:szCs w:val="28"/>
        </w:rPr>
        <w:t xml:space="preserve"> </w:t>
      </w:r>
      <w:r w:rsidR="002E3893" w:rsidRPr="00337911">
        <w:rPr>
          <w:rFonts w:ascii="仿宋" w:eastAsia="仿宋" w:hAnsi="仿宋"/>
          <w:sz w:val="28"/>
          <w:szCs w:val="28"/>
        </w:rPr>
        <w:t xml:space="preserve">              ______年_____月_____日</w:t>
      </w:r>
    </w:p>
    <w:p w14:paraId="39BF55B3" w14:textId="612CC27A" w:rsidR="00421F51" w:rsidRPr="00337911" w:rsidRDefault="00253E03" w:rsidP="002E3893">
      <w:pPr>
        <w:rPr>
          <w:rFonts w:ascii="仿宋" w:eastAsia="仿宋" w:hAnsi="仿宋"/>
          <w:sz w:val="28"/>
          <w:szCs w:val="28"/>
        </w:rPr>
      </w:pPr>
      <w:r w:rsidRPr="00337911">
        <w:rPr>
          <w:rFonts w:ascii="仿宋" w:eastAsia="仿宋" w:hAnsi="仿宋" w:hint="eastAsia"/>
          <w:sz w:val="28"/>
          <w:szCs w:val="28"/>
        </w:rPr>
        <w:t xml:space="preserve"> </w:t>
      </w:r>
      <w:r w:rsidRPr="00337911">
        <w:rPr>
          <w:rFonts w:ascii="仿宋" w:eastAsia="仿宋" w:hAnsi="仿宋"/>
          <w:sz w:val="28"/>
          <w:szCs w:val="28"/>
        </w:rPr>
        <w:t xml:space="preserve">  </w:t>
      </w:r>
      <w:r w:rsidRPr="00337911">
        <w:rPr>
          <w:rFonts w:ascii="仿宋" w:eastAsia="仿宋" w:hAnsi="仿宋" w:hint="eastAsia"/>
          <w:sz w:val="28"/>
          <w:szCs w:val="28"/>
        </w:rPr>
        <w:t>丙方</w:t>
      </w:r>
    </w:p>
    <w:p w14:paraId="0D2DA993" w14:textId="156ACC73" w:rsidR="00253E03" w:rsidRPr="0038275B" w:rsidRDefault="00253E03" w:rsidP="002E3893">
      <w:pPr>
        <w:rPr>
          <w:rFonts w:ascii="仿宋" w:eastAsia="仿宋" w:hAnsi="仿宋"/>
          <w:sz w:val="28"/>
          <w:szCs w:val="28"/>
        </w:rPr>
      </w:pPr>
      <w:r w:rsidRPr="00337911">
        <w:rPr>
          <w:rFonts w:ascii="仿宋" w:eastAsia="仿宋" w:hAnsi="仿宋" w:hint="eastAsia"/>
          <w:sz w:val="28"/>
          <w:szCs w:val="28"/>
        </w:rPr>
        <w:t xml:space="preserve"> </w:t>
      </w:r>
      <w:r w:rsidRPr="00337911">
        <w:rPr>
          <w:rFonts w:ascii="仿宋" w:eastAsia="仿宋" w:hAnsi="仿宋"/>
          <w:sz w:val="28"/>
          <w:szCs w:val="28"/>
        </w:rPr>
        <w:t xml:space="preserve">  </w:t>
      </w:r>
      <w:r w:rsidR="0038275B" w:rsidRPr="00337911">
        <w:rPr>
          <w:rFonts w:ascii="仿宋" w:eastAsia="仿宋" w:hAnsi="仿宋" w:hint="eastAsia"/>
          <w:sz w:val="28"/>
          <w:szCs w:val="28"/>
        </w:rPr>
        <w:t>签字：</w:t>
      </w:r>
      <w:r w:rsidR="0038275B" w:rsidRPr="00337911">
        <w:rPr>
          <w:rFonts w:ascii="仿宋" w:eastAsia="仿宋" w:hAnsi="仿宋" w:hint="eastAsia"/>
          <w:sz w:val="28"/>
          <w:szCs w:val="28"/>
          <w:u w:val="single"/>
        </w:rPr>
        <w:t xml:space="preserve"> </w:t>
      </w:r>
      <w:r w:rsidR="0038275B" w:rsidRPr="00337911">
        <w:rPr>
          <w:rFonts w:ascii="仿宋" w:eastAsia="仿宋" w:hAnsi="仿宋"/>
          <w:sz w:val="28"/>
          <w:szCs w:val="28"/>
          <w:u w:val="single"/>
        </w:rPr>
        <w:t xml:space="preserve">          </w:t>
      </w:r>
      <w:r w:rsidR="0038275B" w:rsidRPr="00337911">
        <w:rPr>
          <w:rFonts w:ascii="仿宋" w:eastAsia="仿宋" w:hAnsi="仿宋"/>
          <w:sz w:val="28"/>
          <w:szCs w:val="28"/>
        </w:rPr>
        <w:t xml:space="preserve">   </w:t>
      </w:r>
      <w:r w:rsidR="0038275B" w:rsidRPr="00337911">
        <w:rPr>
          <w:rFonts w:ascii="仿宋" w:eastAsia="仿宋" w:hAnsi="仿宋" w:hint="eastAsia"/>
          <w:sz w:val="28"/>
          <w:szCs w:val="28"/>
        </w:rPr>
        <w:t>联系电话：</w:t>
      </w:r>
      <w:r w:rsidR="0038275B" w:rsidRPr="00337911">
        <w:rPr>
          <w:rFonts w:ascii="仿宋" w:eastAsia="仿宋" w:hAnsi="仿宋" w:hint="eastAsia"/>
          <w:sz w:val="28"/>
          <w:szCs w:val="28"/>
          <w:u w:val="single"/>
        </w:rPr>
        <w:t xml:space="preserve"> </w:t>
      </w:r>
      <w:r w:rsidR="0038275B" w:rsidRPr="00337911">
        <w:rPr>
          <w:rFonts w:ascii="仿宋" w:eastAsia="仿宋" w:hAnsi="仿宋"/>
          <w:sz w:val="28"/>
          <w:szCs w:val="28"/>
          <w:u w:val="single"/>
        </w:rPr>
        <w:t xml:space="preserve">          </w:t>
      </w:r>
      <w:r w:rsidR="0038275B" w:rsidRPr="00337911">
        <w:rPr>
          <w:rFonts w:ascii="仿宋" w:eastAsia="仿宋" w:hAnsi="仿宋"/>
          <w:sz w:val="28"/>
          <w:szCs w:val="28"/>
        </w:rPr>
        <w:t xml:space="preserve">  </w:t>
      </w:r>
      <w:r w:rsidR="00562F40" w:rsidRPr="00337911">
        <w:rPr>
          <w:rFonts w:ascii="仿宋" w:eastAsia="仿宋" w:hAnsi="仿宋"/>
          <w:sz w:val="28"/>
          <w:szCs w:val="28"/>
        </w:rPr>
        <w:t xml:space="preserve"> </w:t>
      </w:r>
      <w:r w:rsidR="0038275B" w:rsidRPr="00337911">
        <w:rPr>
          <w:rFonts w:ascii="仿宋" w:eastAsia="仿宋" w:hAnsi="仿宋"/>
          <w:sz w:val="28"/>
          <w:szCs w:val="28"/>
        </w:rPr>
        <w:t xml:space="preserve"> </w:t>
      </w:r>
      <w:r w:rsidR="0038275B" w:rsidRPr="00337911">
        <w:rPr>
          <w:rFonts w:ascii="仿宋" w:eastAsia="仿宋" w:hAnsi="仿宋"/>
          <w:sz w:val="28"/>
          <w:szCs w:val="28"/>
          <w:u w:val="single"/>
        </w:rPr>
        <w:t xml:space="preserve"> </w:t>
      </w:r>
      <w:r w:rsidR="0038275B" w:rsidRPr="00337911">
        <w:rPr>
          <w:rFonts w:ascii="仿宋" w:eastAsia="仿宋" w:hAnsi="仿宋"/>
          <w:sz w:val="28"/>
          <w:szCs w:val="28"/>
        </w:rPr>
        <w:t>____年____月____日</w:t>
      </w:r>
    </w:p>
    <w:sectPr w:rsidR="00253E03" w:rsidRPr="0038275B" w:rsidSect="008F6F8D">
      <w:pgSz w:w="11906" w:h="16838"/>
      <w:pgMar w:top="709" w:right="1266" w:bottom="698" w:left="11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DFC8" w14:textId="77777777" w:rsidR="002D2BA1" w:rsidRDefault="002D2BA1" w:rsidP="00EE48D3">
      <w:r>
        <w:separator/>
      </w:r>
    </w:p>
  </w:endnote>
  <w:endnote w:type="continuationSeparator" w:id="0">
    <w:p w14:paraId="23B0492F" w14:textId="77777777" w:rsidR="002D2BA1" w:rsidRDefault="002D2BA1" w:rsidP="00EE4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3C06D" w14:textId="77777777" w:rsidR="002D2BA1" w:rsidRDefault="002D2BA1" w:rsidP="00EE48D3">
      <w:r>
        <w:separator/>
      </w:r>
    </w:p>
  </w:footnote>
  <w:footnote w:type="continuationSeparator" w:id="0">
    <w:p w14:paraId="3840D85B" w14:textId="77777777" w:rsidR="002D2BA1" w:rsidRDefault="002D2BA1" w:rsidP="00EE48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DE4"/>
    <w:rsid w:val="0008775D"/>
    <w:rsid w:val="0009053C"/>
    <w:rsid w:val="000B3F89"/>
    <w:rsid w:val="000D2757"/>
    <w:rsid w:val="000D74F2"/>
    <w:rsid w:val="0015020F"/>
    <w:rsid w:val="00161F6F"/>
    <w:rsid w:val="001766A6"/>
    <w:rsid w:val="00197CF4"/>
    <w:rsid w:val="001D5205"/>
    <w:rsid w:val="001F504E"/>
    <w:rsid w:val="002230F3"/>
    <w:rsid w:val="00253E03"/>
    <w:rsid w:val="00255ACE"/>
    <w:rsid w:val="002D2BA1"/>
    <w:rsid w:val="002E2F3C"/>
    <w:rsid w:val="002E3893"/>
    <w:rsid w:val="00337911"/>
    <w:rsid w:val="00351656"/>
    <w:rsid w:val="003645C5"/>
    <w:rsid w:val="0038275B"/>
    <w:rsid w:val="00383A2D"/>
    <w:rsid w:val="003B3E85"/>
    <w:rsid w:val="003D54AA"/>
    <w:rsid w:val="003F280B"/>
    <w:rsid w:val="00402E3E"/>
    <w:rsid w:val="004045E0"/>
    <w:rsid w:val="00421F51"/>
    <w:rsid w:val="00454BB8"/>
    <w:rsid w:val="004A43B5"/>
    <w:rsid w:val="00535919"/>
    <w:rsid w:val="00543097"/>
    <w:rsid w:val="00562F40"/>
    <w:rsid w:val="005C1BC7"/>
    <w:rsid w:val="005C31DE"/>
    <w:rsid w:val="005E48A7"/>
    <w:rsid w:val="00602A80"/>
    <w:rsid w:val="006227E7"/>
    <w:rsid w:val="006403E1"/>
    <w:rsid w:val="006430A6"/>
    <w:rsid w:val="007623D5"/>
    <w:rsid w:val="0082180D"/>
    <w:rsid w:val="00883CE2"/>
    <w:rsid w:val="008F6F8D"/>
    <w:rsid w:val="0096193C"/>
    <w:rsid w:val="00A234A7"/>
    <w:rsid w:val="00A61DE4"/>
    <w:rsid w:val="00A97094"/>
    <w:rsid w:val="00AB6474"/>
    <w:rsid w:val="00B03396"/>
    <w:rsid w:val="00B77ECD"/>
    <w:rsid w:val="00B821EF"/>
    <w:rsid w:val="00C46D53"/>
    <w:rsid w:val="00C5558D"/>
    <w:rsid w:val="00CB6703"/>
    <w:rsid w:val="00CD048E"/>
    <w:rsid w:val="00D67E62"/>
    <w:rsid w:val="00D72576"/>
    <w:rsid w:val="00D831EC"/>
    <w:rsid w:val="00DC7DC3"/>
    <w:rsid w:val="00E327B1"/>
    <w:rsid w:val="00E366FD"/>
    <w:rsid w:val="00E6751C"/>
    <w:rsid w:val="00EE48D3"/>
    <w:rsid w:val="00EF2AF4"/>
    <w:rsid w:val="00EF2DD2"/>
    <w:rsid w:val="00F205CC"/>
    <w:rsid w:val="00F41F7E"/>
    <w:rsid w:val="00F95BF1"/>
    <w:rsid w:val="00FA7E1A"/>
    <w:rsid w:val="00FB18F0"/>
    <w:rsid w:val="00FC0945"/>
    <w:rsid w:val="12CB283D"/>
    <w:rsid w:val="15786A46"/>
    <w:rsid w:val="2624273D"/>
    <w:rsid w:val="2A1E3BB9"/>
    <w:rsid w:val="374F662F"/>
    <w:rsid w:val="40577973"/>
    <w:rsid w:val="518430F6"/>
    <w:rsid w:val="61624CA6"/>
    <w:rsid w:val="68E36C88"/>
    <w:rsid w:val="68EE546D"/>
    <w:rsid w:val="69FF64A8"/>
    <w:rsid w:val="71997D14"/>
    <w:rsid w:val="7F1F076E"/>
    <w:rsid w:val="7F891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19A67E"/>
  <w15:docId w15:val="{05C5F3CE-3BDD-4C2D-9FBE-4329DA182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E48D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E48D3"/>
    <w:rPr>
      <w:rFonts w:asciiTheme="minorHAnsi" w:eastAsiaTheme="minorEastAsia" w:hAnsiTheme="minorHAnsi" w:cstheme="minorBidi"/>
      <w:kern w:val="2"/>
      <w:sz w:val="18"/>
      <w:szCs w:val="18"/>
    </w:rPr>
  </w:style>
  <w:style w:type="paragraph" w:styleId="a6">
    <w:name w:val="footer"/>
    <w:basedOn w:val="a"/>
    <w:link w:val="a7"/>
    <w:uiPriority w:val="99"/>
    <w:unhideWhenUsed/>
    <w:rsid w:val="00EE48D3"/>
    <w:pPr>
      <w:tabs>
        <w:tab w:val="center" w:pos="4153"/>
        <w:tab w:val="right" w:pos="8306"/>
      </w:tabs>
      <w:snapToGrid w:val="0"/>
      <w:jc w:val="left"/>
    </w:pPr>
    <w:rPr>
      <w:sz w:val="18"/>
      <w:szCs w:val="18"/>
    </w:rPr>
  </w:style>
  <w:style w:type="character" w:customStyle="1" w:styleId="a7">
    <w:name w:val="页脚 字符"/>
    <w:basedOn w:val="a0"/>
    <w:link w:val="a6"/>
    <w:uiPriority w:val="99"/>
    <w:rsid w:val="00EE48D3"/>
    <w:rPr>
      <w:rFonts w:asciiTheme="minorHAnsi" w:eastAsiaTheme="minorEastAsia" w:hAnsiTheme="minorHAnsi" w:cstheme="minorBidi"/>
      <w:kern w:val="2"/>
      <w:sz w:val="18"/>
      <w:szCs w:val="18"/>
    </w:rPr>
  </w:style>
  <w:style w:type="paragraph" w:styleId="a8">
    <w:name w:val="Balloon Text"/>
    <w:basedOn w:val="a"/>
    <w:link w:val="a9"/>
    <w:uiPriority w:val="99"/>
    <w:semiHidden/>
    <w:unhideWhenUsed/>
    <w:rsid w:val="00EE48D3"/>
    <w:rPr>
      <w:sz w:val="18"/>
      <w:szCs w:val="18"/>
    </w:rPr>
  </w:style>
  <w:style w:type="character" w:customStyle="1" w:styleId="a9">
    <w:name w:val="批注框文本 字符"/>
    <w:basedOn w:val="a0"/>
    <w:link w:val="a8"/>
    <w:uiPriority w:val="99"/>
    <w:semiHidden/>
    <w:rsid w:val="00EE48D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244</Words>
  <Characters>1391</Characters>
  <Application>Microsoft Office Word</Application>
  <DocSecurity>0</DocSecurity>
  <Lines>11</Lines>
  <Paragraphs>3</Paragraphs>
  <ScaleCrop>false</ScaleCrop>
  <Company>yjsb</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原辉</cp:lastModifiedBy>
  <cp:revision>7</cp:revision>
  <cp:lastPrinted>2023-10-09T05:08:00Z</cp:lastPrinted>
  <dcterms:created xsi:type="dcterms:W3CDTF">2023-08-23T08:25:00Z</dcterms:created>
  <dcterms:modified xsi:type="dcterms:W3CDTF">2023-10-11T09:03:00Z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